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7171F" w14:textId="77777777" w:rsidR="005D4836" w:rsidRDefault="00894DC5" w:rsidP="00894DC5">
      <w:pPr>
        <w:pStyle w:val="Duidelijkcitaat"/>
        <w:rPr>
          <w:sz w:val="40"/>
          <w:szCs w:val="40"/>
        </w:rPr>
      </w:pPr>
      <w:r w:rsidRPr="00894DC5">
        <w:rPr>
          <w:sz w:val="40"/>
          <w:szCs w:val="40"/>
        </w:rPr>
        <w:t xml:space="preserve">Synode, </w:t>
      </w:r>
      <w:r w:rsidR="009114BF">
        <w:rPr>
          <w:sz w:val="40"/>
          <w:szCs w:val="40"/>
        </w:rPr>
        <w:t>voor</w:t>
      </w:r>
      <w:r w:rsidRPr="00894DC5">
        <w:rPr>
          <w:sz w:val="40"/>
          <w:szCs w:val="40"/>
        </w:rPr>
        <w:t xml:space="preserve"> onderzoek is </w:t>
      </w:r>
      <w:r w:rsidR="009114BF">
        <w:rPr>
          <w:sz w:val="40"/>
          <w:szCs w:val="40"/>
        </w:rPr>
        <w:t>het te laat</w:t>
      </w:r>
      <w:r w:rsidRPr="00894DC5">
        <w:rPr>
          <w:sz w:val="40"/>
          <w:szCs w:val="40"/>
        </w:rPr>
        <w:t>!</w:t>
      </w:r>
      <w:r w:rsidR="005D4836">
        <w:rPr>
          <w:sz w:val="40"/>
          <w:szCs w:val="40"/>
        </w:rPr>
        <w:t xml:space="preserve"> </w:t>
      </w:r>
    </w:p>
    <w:p w14:paraId="4C6BAEF3" w14:textId="7F8F65D7" w:rsidR="00D8082C" w:rsidRPr="007935CE" w:rsidRDefault="005D4836" w:rsidP="00894DC5">
      <w:pPr>
        <w:pStyle w:val="Duidelijkcitaat"/>
        <w:rPr>
          <w:b/>
          <w:sz w:val="32"/>
          <w:szCs w:val="32"/>
        </w:rPr>
      </w:pPr>
      <w:r>
        <w:rPr>
          <w:sz w:val="40"/>
          <w:szCs w:val="40"/>
        </w:rPr>
        <w:t xml:space="preserve">Open Brief </w:t>
      </w:r>
      <w:bookmarkStart w:id="0" w:name="_GoBack"/>
      <w:bookmarkEnd w:id="0"/>
    </w:p>
    <w:p w14:paraId="0EEE666F" w14:textId="09FCF8D8" w:rsidR="007935CE" w:rsidRPr="00F33F4B" w:rsidRDefault="007935CE" w:rsidP="005D4836">
      <w:pPr>
        <w:rPr>
          <w:rFonts w:cstheme="minorHAnsi"/>
          <w:sz w:val="24"/>
          <w:szCs w:val="24"/>
        </w:rPr>
      </w:pPr>
      <w:r w:rsidRPr="00F33F4B">
        <w:rPr>
          <w:rFonts w:cstheme="minorHAnsi"/>
          <w:sz w:val="24"/>
          <w:szCs w:val="24"/>
        </w:rPr>
        <w:t>Ameide/Amersfoort, 25 januari 2021</w:t>
      </w:r>
      <w:r w:rsidRPr="00F33F4B">
        <w:rPr>
          <w:rFonts w:cstheme="minorHAnsi"/>
          <w:sz w:val="24"/>
          <w:szCs w:val="24"/>
        </w:rPr>
        <w:br/>
      </w:r>
    </w:p>
    <w:p w14:paraId="67FF1868" w14:textId="2AD25C54" w:rsidR="005D4836" w:rsidRPr="00F33F4B" w:rsidRDefault="000F37DB" w:rsidP="005D4836">
      <w:pPr>
        <w:rPr>
          <w:rFonts w:cstheme="minorHAnsi"/>
          <w:sz w:val="24"/>
          <w:szCs w:val="24"/>
        </w:rPr>
      </w:pPr>
      <w:r w:rsidRPr="00F33F4B">
        <w:rPr>
          <w:rFonts w:cstheme="minorHAnsi"/>
          <w:sz w:val="24"/>
          <w:szCs w:val="24"/>
        </w:rPr>
        <w:t>Geachte preses, geachte synodeleden,</w:t>
      </w:r>
    </w:p>
    <w:p w14:paraId="009F8807" w14:textId="479E2384" w:rsidR="005A307D" w:rsidRPr="00F33F4B" w:rsidRDefault="000F37DB">
      <w:pPr>
        <w:rPr>
          <w:rFonts w:cstheme="minorHAnsi"/>
          <w:sz w:val="24"/>
          <w:szCs w:val="24"/>
        </w:rPr>
      </w:pPr>
      <w:r w:rsidRPr="00F33F4B">
        <w:rPr>
          <w:rFonts w:cstheme="minorHAnsi"/>
          <w:i/>
          <w:iCs/>
          <w:sz w:val="24"/>
          <w:szCs w:val="24"/>
        </w:rPr>
        <w:t>De toekomst open tegemoet</w:t>
      </w:r>
      <w:r w:rsidRPr="00F33F4B">
        <w:rPr>
          <w:rFonts w:cstheme="minorHAnsi"/>
          <w:sz w:val="24"/>
          <w:szCs w:val="24"/>
        </w:rPr>
        <w:t xml:space="preserve">, is de titel van een belangrijk </w:t>
      </w:r>
      <w:r w:rsidR="001C156B" w:rsidRPr="00F33F4B">
        <w:rPr>
          <w:rFonts w:cstheme="minorHAnsi"/>
          <w:sz w:val="24"/>
          <w:szCs w:val="24"/>
        </w:rPr>
        <w:t>document</w:t>
      </w:r>
      <w:r w:rsidRPr="00F33F4B">
        <w:rPr>
          <w:rFonts w:cstheme="minorHAnsi"/>
          <w:sz w:val="24"/>
          <w:szCs w:val="24"/>
        </w:rPr>
        <w:t xml:space="preserve"> op uw agenda, deze week. </w:t>
      </w:r>
      <w:r w:rsidR="00F75C4A" w:rsidRPr="00F33F4B">
        <w:rPr>
          <w:rFonts w:cstheme="minorHAnsi"/>
          <w:sz w:val="24"/>
          <w:szCs w:val="24"/>
        </w:rPr>
        <w:t xml:space="preserve">We zitten midden in de problemen van de corona-crisis, maar </w:t>
      </w:r>
      <w:r w:rsidR="00894DC5" w:rsidRPr="00F33F4B">
        <w:rPr>
          <w:rFonts w:cstheme="minorHAnsi"/>
          <w:sz w:val="24"/>
          <w:szCs w:val="24"/>
        </w:rPr>
        <w:t>dat</w:t>
      </w:r>
      <w:r w:rsidR="00F75C4A" w:rsidRPr="00F33F4B">
        <w:rPr>
          <w:rFonts w:cstheme="minorHAnsi"/>
          <w:sz w:val="24"/>
          <w:szCs w:val="24"/>
        </w:rPr>
        <w:t xml:space="preserve"> is natuurlijk kinderspel vergeleken bij de problemen die er aankomen. In de toekomst</w:t>
      </w:r>
      <w:r w:rsidRPr="00F33F4B">
        <w:rPr>
          <w:rFonts w:cstheme="minorHAnsi"/>
          <w:sz w:val="24"/>
          <w:szCs w:val="24"/>
        </w:rPr>
        <w:t>. Vermoedelijk weten</w:t>
      </w:r>
      <w:r w:rsidR="00F75C4A" w:rsidRPr="00F33F4B">
        <w:rPr>
          <w:rFonts w:cstheme="minorHAnsi"/>
          <w:sz w:val="24"/>
          <w:szCs w:val="24"/>
        </w:rPr>
        <w:t xml:space="preserve"> </w:t>
      </w:r>
      <w:r w:rsidR="00D4783B" w:rsidRPr="00F33F4B">
        <w:rPr>
          <w:rFonts w:cstheme="minorHAnsi"/>
          <w:sz w:val="24"/>
          <w:szCs w:val="24"/>
        </w:rPr>
        <w:t>de meesten</w:t>
      </w:r>
      <w:r w:rsidR="00F75C4A" w:rsidRPr="00F33F4B">
        <w:rPr>
          <w:rFonts w:cstheme="minorHAnsi"/>
          <w:sz w:val="24"/>
          <w:szCs w:val="24"/>
        </w:rPr>
        <w:t xml:space="preserve"> </w:t>
      </w:r>
      <w:r w:rsidR="005D4836" w:rsidRPr="00F33F4B">
        <w:rPr>
          <w:rFonts w:cstheme="minorHAnsi"/>
          <w:sz w:val="24"/>
          <w:szCs w:val="24"/>
        </w:rPr>
        <w:t xml:space="preserve">van ons </w:t>
      </w:r>
      <w:r w:rsidR="00F75C4A" w:rsidRPr="00F33F4B">
        <w:rPr>
          <w:rFonts w:cstheme="minorHAnsi"/>
          <w:sz w:val="24"/>
          <w:szCs w:val="24"/>
        </w:rPr>
        <w:t xml:space="preserve">over twintig jaar amper nog wat corona </w:t>
      </w:r>
      <w:r w:rsidR="00D4783B" w:rsidRPr="00F33F4B">
        <w:rPr>
          <w:rFonts w:cstheme="minorHAnsi"/>
          <w:sz w:val="24"/>
          <w:szCs w:val="24"/>
        </w:rPr>
        <w:t>is</w:t>
      </w:r>
      <w:r w:rsidR="00F75C4A" w:rsidRPr="00F33F4B">
        <w:rPr>
          <w:rFonts w:cstheme="minorHAnsi"/>
          <w:sz w:val="24"/>
          <w:szCs w:val="24"/>
        </w:rPr>
        <w:t xml:space="preserve">, maar </w:t>
      </w:r>
      <w:r w:rsidRPr="00F33F4B">
        <w:rPr>
          <w:rFonts w:cstheme="minorHAnsi"/>
          <w:sz w:val="24"/>
          <w:szCs w:val="24"/>
        </w:rPr>
        <w:t>ervaren</w:t>
      </w:r>
      <w:r w:rsidR="00990801" w:rsidRPr="00F33F4B">
        <w:rPr>
          <w:rFonts w:cstheme="minorHAnsi"/>
          <w:sz w:val="24"/>
          <w:szCs w:val="24"/>
        </w:rPr>
        <w:t xml:space="preserve"> dan </w:t>
      </w:r>
      <w:r w:rsidRPr="00F33F4B">
        <w:rPr>
          <w:rFonts w:cstheme="minorHAnsi"/>
          <w:sz w:val="24"/>
          <w:szCs w:val="24"/>
        </w:rPr>
        <w:t xml:space="preserve">wel </w:t>
      </w:r>
      <w:r w:rsidR="00F75C4A" w:rsidRPr="00F33F4B">
        <w:rPr>
          <w:rFonts w:cstheme="minorHAnsi"/>
          <w:sz w:val="24"/>
          <w:szCs w:val="24"/>
        </w:rPr>
        <w:t xml:space="preserve">aan den lijve </w:t>
      </w:r>
      <w:r w:rsidR="00C03233" w:rsidRPr="00F33F4B">
        <w:rPr>
          <w:rFonts w:cstheme="minorHAnsi"/>
          <w:sz w:val="24"/>
          <w:szCs w:val="24"/>
        </w:rPr>
        <w:t>de gevolgen van de massale sterfte van de insecten</w:t>
      </w:r>
      <w:r w:rsidR="001C156B" w:rsidRPr="00F33F4B">
        <w:rPr>
          <w:rFonts w:cstheme="minorHAnsi"/>
          <w:sz w:val="24"/>
          <w:szCs w:val="24"/>
        </w:rPr>
        <w:t>, de</w:t>
      </w:r>
      <w:r w:rsidR="005D4836" w:rsidRPr="00F33F4B">
        <w:rPr>
          <w:rFonts w:cstheme="minorHAnsi"/>
          <w:sz w:val="24"/>
          <w:szCs w:val="24"/>
        </w:rPr>
        <w:t xml:space="preserve"> k</w:t>
      </w:r>
      <w:r w:rsidR="00F75C4A" w:rsidRPr="00F33F4B">
        <w:rPr>
          <w:rFonts w:cstheme="minorHAnsi"/>
          <w:sz w:val="24"/>
          <w:szCs w:val="24"/>
        </w:rPr>
        <w:t>anarie</w:t>
      </w:r>
      <w:r w:rsidR="00D4783B" w:rsidRPr="00F33F4B">
        <w:rPr>
          <w:rFonts w:cstheme="minorHAnsi"/>
          <w:sz w:val="24"/>
          <w:szCs w:val="24"/>
        </w:rPr>
        <w:t>s</w:t>
      </w:r>
      <w:r w:rsidR="00F75C4A" w:rsidRPr="00F33F4B">
        <w:rPr>
          <w:rFonts w:cstheme="minorHAnsi"/>
          <w:sz w:val="24"/>
          <w:szCs w:val="24"/>
        </w:rPr>
        <w:t xml:space="preserve"> in </w:t>
      </w:r>
      <w:r w:rsidR="001C156B" w:rsidRPr="00F33F4B">
        <w:rPr>
          <w:rFonts w:cstheme="minorHAnsi"/>
          <w:sz w:val="24"/>
          <w:szCs w:val="24"/>
        </w:rPr>
        <w:t>onze</w:t>
      </w:r>
      <w:r w:rsidR="00F75C4A" w:rsidRPr="00F33F4B">
        <w:rPr>
          <w:rFonts w:cstheme="minorHAnsi"/>
          <w:sz w:val="24"/>
          <w:szCs w:val="24"/>
        </w:rPr>
        <w:t xml:space="preserve"> </w:t>
      </w:r>
      <w:r w:rsidR="00D4783B" w:rsidRPr="00F33F4B">
        <w:rPr>
          <w:rFonts w:cstheme="minorHAnsi"/>
          <w:sz w:val="24"/>
          <w:szCs w:val="24"/>
        </w:rPr>
        <w:t>kolenmijn</w:t>
      </w:r>
      <w:r w:rsidR="00F75C4A" w:rsidRPr="00F33F4B">
        <w:rPr>
          <w:rFonts w:cstheme="minorHAnsi"/>
          <w:sz w:val="24"/>
          <w:szCs w:val="24"/>
        </w:rPr>
        <w:t xml:space="preserve">. </w:t>
      </w:r>
      <w:r w:rsidR="001C156B" w:rsidRPr="00F33F4B">
        <w:rPr>
          <w:rFonts w:cstheme="minorHAnsi"/>
          <w:sz w:val="24"/>
          <w:szCs w:val="24"/>
        </w:rPr>
        <w:t>De v</w:t>
      </w:r>
      <w:r w:rsidR="00F75C4A" w:rsidRPr="00F33F4B">
        <w:rPr>
          <w:rFonts w:cstheme="minorHAnsi"/>
          <w:sz w:val="24"/>
          <w:szCs w:val="24"/>
        </w:rPr>
        <w:t xml:space="preserve">oorboden </w:t>
      </w:r>
      <w:r w:rsidR="00C03233" w:rsidRPr="00F33F4B">
        <w:rPr>
          <w:rFonts w:cstheme="minorHAnsi"/>
          <w:sz w:val="24"/>
          <w:szCs w:val="24"/>
        </w:rPr>
        <w:t>van</w:t>
      </w:r>
      <w:r w:rsidR="00F75C4A" w:rsidRPr="00F33F4B">
        <w:rPr>
          <w:rFonts w:cstheme="minorHAnsi"/>
          <w:sz w:val="24"/>
          <w:szCs w:val="24"/>
        </w:rPr>
        <w:t xml:space="preserve"> wat ons, mensen</w:t>
      </w:r>
      <w:r w:rsidR="00330561" w:rsidRPr="00F33F4B">
        <w:rPr>
          <w:rFonts w:cstheme="minorHAnsi"/>
          <w:sz w:val="24"/>
          <w:szCs w:val="24"/>
        </w:rPr>
        <w:t>,</w:t>
      </w:r>
      <w:r w:rsidR="00F75C4A" w:rsidRPr="00F33F4B">
        <w:rPr>
          <w:rFonts w:cstheme="minorHAnsi"/>
          <w:sz w:val="24"/>
          <w:szCs w:val="24"/>
        </w:rPr>
        <w:t xml:space="preserve"> te wachten staat. </w:t>
      </w:r>
      <w:r w:rsidRPr="00F33F4B">
        <w:rPr>
          <w:rFonts w:cstheme="minorHAnsi"/>
          <w:sz w:val="24"/>
          <w:szCs w:val="24"/>
        </w:rPr>
        <w:t>H</w:t>
      </w:r>
      <w:r w:rsidR="00F75C4A" w:rsidRPr="00F33F4B">
        <w:rPr>
          <w:rFonts w:cstheme="minorHAnsi"/>
          <w:sz w:val="24"/>
          <w:szCs w:val="24"/>
        </w:rPr>
        <w:t>et bekende rijtje van verdere rampen</w:t>
      </w:r>
      <w:r w:rsidRPr="00F33F4B">
        <w:rPr>
          <w:rFonts w:cstheme="minorHAnsi"/>
          <w:sz w:val="24"/>
          <w:szCs w:val="24"/>
        </w:rPr>
        <w:t xml:space="preserve"> hoeft hier niet opgenoemd te worden</w:t>
      </w:r>
      <w:r w:rsidR="00F75C4A" w:rsidRPr="00F33F4B">
        <w:rPr>
          <w:rFonts w:cstheme="minorHAnsi"/>
          <w:sz w:val="24"/>
          <w:szCs w:val="24"/>
        </w:rPr>
        <w:t xml:space="preserve">. ‘It’s like doomsday’ zei een brandweerman in California na </w:t>
      </w:r>
      <w:r w:rsidR="00990801" w:rsidRPr="00F33F4B">
        <w:rPr>
          <w:rFonts w:cstheme="minorHAnsi"/>
          <w:sz w:val="24"/>
          <w:szCs w:val="24"/>
        </w:rPr>
        <w:t xml:space="preserve">de </w:t>
      </w:r>
      <w:r w:rsidR="00F75C4A" w:rsidRPr="00F33F4B">
        <w:rPr>
          <w:rFonts w:cstheme="minorHAnsi"/>
          <w:sz w:val="24"/>
          <w:szCs w:val="24"/>
        </w:rPr>
        <w:t xml:space="preserve">hevige bosbranden van het afgelopen jaar. We zullen de </w:t>
      </w:r>
      <w:r w:rsidR="0033349B" w:rsidRPr="00F33F4B">
        <w:rPr>
          <w:rFonts w:cstheme="minorHAnsi"/>
          <w:sz w:val="24"/>
          <w:szCs w:val="24"/>
        </w:rPr>
        <w:t>apocalyptische</w:t>
      </w:r>
      <w:r w:rsidR="00F75C4A" w:rsidRPr="00F33F4B">
        <w:rPr>
          <w:rFonts w:cstheme="minorHAnsi"/>
          <w:sz w:val="24"/>
          <w:szCs w:val="24"/>
        </w:rPr>
        <w:t xml:space="preserve"> beelden van het laatste Bijbelboek Openbaring nog </w:t>
      </w:r>
      <w:r w:rsidR="00894DC5" w:rsidRPr="00F33F4B">
        <w:rPr>
          <w:rFonts w:cstheme="minorHAnsi"/>
          <w:sz w:val="24"/>
          <w:szCs w:val="24"/>
        </w:rPr>
        <w:t>nodig</w:t>
      </w:r>
      <w:r w:rsidR="00F75C4A" w:rsidRPr="00F33F4B">
        <w:rPr>
          <w:rFonts w:cstheme="minorHAnsi"/>
          <w:sz w:val="24"/>
          <w:szCs w:val="24"/>
        </w:rPr>
        <w:t xml:space="preserve"> hebben.</w:t>
      </w:r>
    </w:p>
    <w:p w14:paraId="1DEC81B7" w14:textId="18C562FC" w:rsidR="00F75C4A" w:rsidRPr="00F33F4B" w:rsidRDefault="00330561">
      <w:pPr>
        <w:rPr>
          <w:rFonts w:cstheme="minorHAnsi"/>
          <w:sz w:val="24"/>
          <w:szCs w:val="24"/>
        </w:rPr>
      </w:pPr>
      <w:r w:rsidRPr="00F33F4B">
        <w:rPr>
          <w:rFonts w:cstheme="minorHAnsi"/>
          <w:i/>
          <w:iCs/>
          <w:sz w:val="24"/>
          <w:szCs w:val="24"/>
        </w:rPr>
        <w:t>De toekomst open tegemoet</w:t>
      </w:r>
      <w:r w:rsidR="00990801" w:rsidRPr="00F33F4B">
        <w:rPr>
          <w:rFonts w:cstheme="minorHAnsi"/>
          <w:sz w:val="24"/>
          <w:szCs w:val="24"/>
        </w:rPr>
        <w:t xml:space="preserve">, </w:t>
      </w:r>
      <w:r w:rsidR="000F37DB" w:rsidRPr="00F33F4B">
        <w:rPr>
          <w:rFonts w:cstheme="minorHAnsi"/>
          <w:sz w:val="24"/>
          <w:szCs w:val="24"/>
        </w:rPr>
        <w:t>moet</w:t>
      </w:r>
      <w:r w:rsidR="00990801" w:rsidRPr="00F33F4B">
        <w:rPr>
          <w:rFonts w:cstheme="minorHAnsi"/>
          <w:sz w:val="24"/>
          <w:szCs w:val="24"/>
        </w:rPr>
        <w:t xml:space="preserve"> de dienstenorganisatie van de Protestantse Kerk in Nederland helpen om ideeën en idealen om te zetten in concreet beleid. </w:t>
      </w:r>
      <w:r w:rsidR="000F37DB" w:rsidRPr="00F33F4B">
        <w:rPr>
          <w:rFonts w:cstheme="minorHAnsi"/>
          <w:sz w:val="24"/>
          <w:szCs w:val="24"/>
        </w:rPr>
        <w:t>Het gaat o</w:t>
      </w:r>
      <w:r w:rsidR="009B57B2" w:rsidRPr="00F33F4B">
        <w:rPr>
          <w:rFonts w:cstheme="minorHAnsi"/>
          <w:sz w:val="24"/>
          <w:szCs w:val="24"/>
        </w:rPr>
        <w:t xml:space="preserve">ver missie en focus en kernwaarden. Over programmalijnen en randvoorwaardelijke aspecten. Maar het gaat niet over duurzaamheid, over klimaatverandering, over biodiversiteit, over consumentisme, over levensstijl, over keuzes die gemaakt moeten worden. Ja, de dienstenorganisatie </w:t>
      </w:r>
      <w:r w:rsidR="00D4783B" w:rsidRPr="00F33F4B">
        <w:rPr>
          <w:rFonts w:cstheme="minorHAnsi"/>
          <w:sz w:val="24"/>
          <w:szCs w:val="24"/>
        </w:rPr>
        <w:t xml:space="preserve">in Utrecht </w:t>
      </w:r>
      <w:r w:rsidR="009B57B2" w:rsidRPr="00F33F4B">
        <w:rPr>
          <w:rFonts w:cstheme="minorHAnsi"/>
          <w:sz w:val="24"/>
          <w:szCs w:val="24"/>
        </w:rPr>
        <w:t xml:space="preserve">probeert zelf duurzaam te zijn. </w:t>
      </w:r>
      <w:r w:rsidR="00984C00" w:rsidRPr="00F33F4B">
        <w:rPr>
          <w:rFonts w:cstheme="minorHAnsi"/>
          <w:sz w:val="24"/>
          <w:szCs w:val="24"/>
        </w:rPr>
        <w:t>En, ja toch</w:t>
      </w:r>
      <w:r w:rsidR="00316569" w:rsidRPr="00F33F4B">
        <w:rPr>
          <w:rFonts w:cstheme="minorHAnsi"/>
          <w:sz w:val="24"/>
          <w:szCs w:val="24"/>
        </w:rPr>
        <w:t xml:space="preserve"> nog</w:t>
      </w:r>
      <w:r w:rsidR="00984C00" w:rsidRPr="00F33F4B">
        <w:rPr>
          <w:rFonts w:cstheme="minorHAnsi"/>
          <w:sz w:val="24"/>
          <w:szCs w:val="24"/>
        </w:rPr>
        <w:t>,</w:t>
      </w:r>
      <w:r w:rsidR="00316569" w:rsidRPr="00F33F4B">
        <w:rPr>
          <w:rFonts w:cstheme="minorHAnsi"/>
          <w:sz w:val="24"/>
          <w:szCs w:val="24"/>
        </w:rPr>
        <w:t xml:space="preserve"> </w:t>
      </w:r>
      <w:r w:rsidR="005D4836" w:rsidRPr="00F33F4B">
        <w:rPr>
          <w:rFonts w:cstheme="minorHAnsi"/>
          <w:sz w:val="24"/>
          <w:szCs w:val="24"/>
        </w:rPr>
        <w:t xml:space="preserve">één zinnetje </w:t>
      </w:r>
      <w:r w:rsidR="00AD781C" w:rsidRPr="00F33F4B">
        <w:rPr>
          <w:rFonts w:cstheme="minorHAnsi"/>
          <w:sz w:val="24"/>
          <w:szCs w:val="24"/>
        </w:rPr>
        <w:t xml:space="preserve">in de 32 pagina’s </w:t>
      </w:r>
      <w:r w:rsidR="005D4836" w:rsidRPr="00F33F4B">
        <w:rPr>
          <w:rFonts w:cstheme="minorHAnsi"/>
          <w:sz w:val="24"/>
          <w:szCs w:val="24"/>
        </w:rPr>
        <w:t xml:space="preserve">gaat </w:t>
      </w:r>
      <w:r w:rsidR="00316569" w:rsidRPr="00F33F4B">
        <w:rPr>
          <w:rFonts w:cstheme="minorHAnsi"/>
          <w:sz w:val="24"/>
          <w:szCs w:val="24"/>
        </w:rPr>
        <w:t>erover</w:t>
      </w:r>
      <w:r w:rsidR="00894DC5" w:rsidRPr="00F33F4B">
        <w:rPr>
          <w:rFonts w:cstheme="minorHAnsi"/>
          <w:sz w:val="24"/>
          <w:szCs w:val="24"/>
        </w:rPr>
        <w:t>,</w:t>
      </w:r>
      <w:r w:rsidR="00984C00" w:rsidRPr="00F33F4B">
        <w:rPr>
          <w:rFonts w:cstheme="minorHAnsi"/>
          <w:sz w:val="24"/>
          <w:szCs w:val="24"/>
        </w:rPr>
        <w:t xml:space="preserve"> </w:t>
      </w:r>
      <w:r w:rsidR="00316569" w:rsidRPr="00F33F4B">
        <w:rPr>
          <w:rFonts w:cstheme="minorHAnsi"/>
          <w:sz w:val="24"/>
          <w:szCs w:val="24"/>
        </w:rPr>
        <w:t xml:space="preserve">in het kader van vluchtelingen en armoedebestrijding: </w:t>
      </w:r>
      <w:r w:rsidR="00984C00" w:rsidRPr="00F33F4B">
        <w:rPr>
          <w:rFonts w:cstheme="minorHAnsi"/>
          <w:sz w:val="24"/>
          <w:szCs w:val="24"/>
        </w:rPr>
        <w:t xml:space="preserve">‘We gaan onderzoeken op welke manier </w:t>
      </w:r>
      <w:r w:rsidR="007D4B5A" w:rsidRPr="00F33F4B">
        <w:rPr>
          <w:rFonts w:cstheme="minorHAnsi"/>
          <w:sz w:val="24"/>
          <w:szCs w:val="24"/>
        </w:rPr>
        <w:t>“</w:t>
      </w:r>
      <w:r w:rsidR="00984C00" w:rsidRPr="00F33F4B">
        <w:rPr>
          <w:rFonts w:cstheme="minorHAnsi"/>
          <w:sz w:val="24"/>
          <w:szCs w:val="24"/>
        </w:rPr>
        <w:t>duurzaamheid en de zorg voor de schepping</w:t>
      </w:r>
      <w:r w:rsidR="007D4B5A" w:rsidRPr="00F33F4B">
        <w:rPr>
          <w:rFonts w:cstheme="minorHAnsi"/>
          <w:sz w:val="24"/>
          <w:szCs w:val="24"/>
        </w:rPr>
        <w:t>”</w:t>
      </w:r>
      <w:r w:rsidR="00984C00" w:rsidRPr="00F33F4B">
        <w:rPr>
          <w:rFonts w:cstheme="minorHAnsi"/>
          <w:sz w:val="24"/>
          <w:szCs w:val="24"/>
        </w:rPr>
        <w:t xml:space="preserve"> hieraan kan worden toegevoegd’.</w:t>
      </w:r>
      <w:r w:rsidR="00316569" w:rsidRPr="00F33F4B">
        <w:rPr>
          <w:rFonts w:cstheme="minorHAnsi"/>
          <w:sz w:val="24"/>
          <w:szCs w:val="24"/>
        </w:rPr>
        <w:t xml:space="preserve"> </w:t>
      </w:r>
    </w:p>
    <w:p w14:paraId="2710615E" w14:textId="3C46C1F9" w:rsidR="00984C00" w:rsidRPr="00F33F4B" w:rsidRDefault="00984C00">
      <w:pPr>
        <w:rPr>
          <w:rFonts w:cstheme="minorHAnsi"/>
          <w:sz w:val="24"/>
          <w:szCs w:val="24"/>
        </w:rPr>
      </w:pPr>
      <w:r w:rsidRPr="00F33F4B">
        <w:rPr>
          <w:rFonts w:cstheme="minorHAnsi"/>
          <w:sz w:val="24"/>
          <w:szCs w:val="24"/>
        </w:rPr>
        <w:t>Beste mensen</w:t>
      </w:r>
      <w:r w:rsidR="006B7D8E" w:rsidRPr="00F33F4B">
        <w:rPr>
          <w:rFonts w:cstheme="minorHAnsi"/>
          <w:sz w:val="24"/>
          <w:szCs w:val="24"/>
        </w:rPr>
        <w:t xml:space="preserve"> van de synode</w:t>
      </w:r>
      <w:r w:rsidRPr="00F33F4B">
        <w:rPr>
          <w:rFonts w:cstheme="minorHAnsi"/>
          <w:sz w:val="24"/>
          <w:szCs w:val="24"/>
        </w:rPr>
        <w:t xml:space="preserve">, voor onderzoek is het te laat. </w:t>
      </w:r>
      <w:r w:rsidR="00AB6F41" w:rsidRPr="00F33F4B">
        <w:rPr>
          <w:rFonts w:cstheme="minorHAnsi"/>
          <w:sz w:val="24"/>
          <w:szCs w:val="24"/>
        </w:rPr>
        <w:t>Rond</w:t>
      </w:r>
      <w:r w:rsidRPr="00F33F4B">
        <w:rPr>
          <w:rFonts w:cstheme="minorHAnsi"/>
          <w:sz w:val="24"/>
          <w:szCs w:val="24"/>
        </w:rPr>
        <w:t xml:space="preserve"> dat woord ‘onderzoeken’ hangt een nicotinelucht. De sigarettenindustrie heeft ook lang van alles onderzocht, heel grondig, o</w:t>
      </w:r>
      <w:r w:rsidR="00FC14AD" w:rsidRPr="00F33F4B">
        <w:rPr>
          <w:rFonts w:cstheme="minorHAnsi"/>
          <w:sz w:val="24"/>
          <w:szCs w:val="24"/>
        </w:rPr>
        <w:t>o</w:t>
      </w:r>
      <w:r w:rsidRPr="00F33F4B">
        <w:rPr>
          <w:rFonts w:cstheme="minorHAnsi"/>
          <w:sz w:val="24"/>
          <w:szCs w:val="24"/>
        </w:rPr>
        <w:t>k toen het niet meer nodig was en het voor iedereen duideli</w:t>
      </w:r>
      <w:r w:rsidR="00AB6F41" w:rsidRPr="00F33F4B">
        <w:rPr>
          <w:rFonts w:cstheme="minorHAnsi"/>
          <w:sz w:val="24"/>
          <w:szCs w:val="24"/>
        </w:rPr>
        <w:t>j</w:t>
      </w:r>
      <w:r w:rsidRPr="00F33F4B">
        <w:rPr>
          <w:rFonts w:cstheme="minorHAnsi"/>
          <w:sz w:val="24"/>
          <w:szCs w:val="24"/>
        </w:rPr>
        <w:t xml:space="preserve">k was dat je van sigaretten </w:t>
      </w:r>
      <w:r w:rsidR="007D4B5A" w:rsidRPr="00F33F4B">
        <w:rPr>
          <w:rFonts w:cstheme="minorHAnsi"/>
          <w:sz w:val="24"/>
          <w:szCs w:val="24"/>
        </w:rPr>
        <w:t>kanker krijgt.</w:t>
      </w:r>
    </w:p>
    <w:p w14:paraId="5713D551" w14:textId="6DF8ADD1" w:rsidR="00316569" w:rsidRPr="00F33F4B" w:rsidRDefault="00FC14AD">
      <w:pPr>
        <w:rPr>
          <w:rFonts w:cstheme="minorHAnsi"/>
          <w:sz w:val="24"/>
          <w:szCs w:val="24"/>
        </w:rPr>
      </w:pPr>
      <w:r w:rsidRPr="00F33F4B">
        <w:rPr>
          <w:rFonts w:cstheme="minorHAnsi"/>
          <w:sz w:val="24"/>
          <w:szCs w:val="24"/>
        </w:rPr>
        <w:t>Er is al van alles onderzocht over klimaatverandering, over stikstofuitstoot, over achteruitgaande biodiversiteit</w:t>
      </w:r>
      <w:r w:rsidR="00AB6F41" w:rsidRPr="00F33F4B">
        <w:rPr>
          <w:rFonts w:cstheme="minorHAnsi"/>
          <w:sz w:val="24"/>
          <w:szCs w:val="24"/>
        </w:rPr>
        <w:t>, over zeespiegelstijging, over vluchtelingenstromen. Onderzoek moet doorg</w:t>
      </w:r>
      <w:r w:rsidR="006B7D8E" w:rsidRPr="00F33F4B">
        <w:rPr>
          <w:rFonts w:cstheme="minorHAnsi"/>
          <w:sz w:val="24"/>
          <w:szCs w:val="24"/>
        </w:rPr>
        <w:t>a</w:t>
      </w:r>
      <w:r w:rsidR="00AB6F41" w:rsidRPr="00F33F4B">
        <w:rPr>
          <w:rFonts w:cstheme="minorHAnsi"/>
          <w:sz w:val="24"/>
          <w:szCs w:val="24"/>
        </w:rPr>
        <w:t xml:space="preserve">an, maar </w:t>
      </w:r>
      <w:r w:rsidR="005D4836" w:rsidRPr="00F33F4B">
        <w:rPr>
          <w:rFonts w:cstheme="minorHAnsi"/>
          <w:sz w:val="24"/>
          <w:szCs w:val="24"/>
        </w:rPr>
        <w:t>we weten genoeg om te handelen. Nu</w:t>
      </w:r>
      <w:r w:rsidR="00AB6F41" w:rsidRPr="00F33F4B">
        <w:rPr>
          <w:rFonts w:cstheme="minorHAnsi"/>
          <w:sz w:val="24"/>
          <w:szCs w:val="24"/>
        </w:rPr>
        <w:t xml:space="preserve">. </w:t>
      </w:r>
      <w:r w:rsidR="00316569" w:rsidRPr="00F33F4B">
        <w:rPr>
          <w:rFonts w:cstheme="minorHAnsi"/>
          <w:sz w:val="24"/>
          <w:szCs w:val="24"/>
        </w:rPr>
        <w:t xml:space="preserve">Hier en nu, om met </w:t>
      </w:r>
      <w:r w:rsidR="00A31C4E" w:rsidRPr="00F33F4B">
        <w:rPr>
          <w:rFonts w:cstheme="minorHAnsi"/>
          <w:sz w:val="24"/>
          <w:szCs w:val="24"/>
        </w:rPr>
        <w:t xml:space="preserve">Martin Luther </w:t>
      </w:r>
      <w:r w:rsidR="00316569" w:rsidRPr="00F33F4B">
        <w:rPr>
          <w:rFonts w:cstheme="minorHAnsi"/>
          <w:sz w:val="24"/>
          <w:szCs w:val="24"/>
        </w:rPr>
        <w:t xml:space="preserve">King te spreken. </w:t>
      </w:r>
      <w:r w:rsidR="00894DC5" w:rsidRPr="00F33F4B">
        <w:rPr>
          <w:rFonts w:cstheme="minorHAnsi"/>
          <w:sz w:val="24"/>
          <w:szCs w:val="24"/>
        </w:rPr>
        <w:t xml:space="preserve">Ook onderzoek naar de manier om duurzaamheid </w:t>
      </w:r>
      <w:r w:rsidR="007D4B5A" w:rsidRPr="00F33F4B">
        <w:rPr>
          <w:rFonts w:cstheme="minorHAnsi"/>
          <w:sz w:val="24"/>
          <w:szCs w:val="24"/>
        </w:rPr>
        <w:t xml:space="preserve">in de kerk </w:t>
      </w:r>
      <w:r w:rsidR="00894DC5" w:rsidRPr="00F33F4B">
        <w:rPr>
          <w:rFonts w:cstheme="minorHAnsi"/>
          <w:sz w:val="24"/>
          <w:szCs w:val="24"/>
        </w:rPr>
        <w:t>aan de orde te stellen is te laat. Het moet op de agenda staan.</w:t>
      </w:r>
      <w:r w:rsidR="00A31C4E" w:rsidRPr="00F33F4B">
        <w:rPr>
          <w:rFonts w:cstheme="minorHAnsi"/>
          <w:sz w:val="24"/>
          <w:szCs w:val="24"/>
        </w:rPr>
        <w:t xml:space="preserve"> </w:t>
      </w:r>
      <w:r w:rsidR="00AD781C" w:rsidRPr="00F33F4B">
        <w:rPr>
          <w:rFonts w:cstheme="minorHAnsi"/>
          <w:sz w:val="24"/>
          <w:szCs w:val="24"/>
        </w:rPr>
        <w:t xml:space="preserve">Bovenaan. </w:t>
      </w:r>
      <w:r w:rsidR="007D067F" w:rsidRPr="00F33F4B">
        <w:rPr>
          <w:rFonts w:cstheme="minorHAnsi"/>
          <w:sz w:val="24"/>
          <w:szCs w:val="24"/>
        </w:rPr>
        <w:t xml:space="preserve">Wat duurzaamheid betreft getuigt dit stuk van </w:t>
      </w:r>
      <w:r w:rsidR="00A31C4E" w:rsidRPr="00F33F4B">
        <w:rPr>
          <w:rFonts w:cstheme="minorHAnsi"/>
          <w:sz w:val="24"/>
          <w:szCs w:val="24"/>
        </w:rPr>
        <w:t xml:space="preserve">– nog een keer King – </w:t>
      </w:r>
      <w:r w:rsidR="00A31C4E" w:rsidRPr="00F33F4B">
        <w:rPr>
          <w:rFonts w:cstheme="minorHAnsi"/>
          <w:i/>
          <w:iCs/>
          <w:sz w:val="24"/>
          <w:szCs w:val="24"/>
        </w:rPr>
        <w:t>do-nothingism and standstillism.</w:t>
      </w:r>
    </w:p>
    <w:p w14:paraId="22F203CC" w14:textId="734D7E6D" w:rsidR="00FC14AD" w:rsidRPr="00F33F4B" w:rsidRDefault="00316569">
      <w:pPr>
        <w:rPr>
          <w:rFonts w:cstheme="minorHAnsi"/>
          <w:sz w:val="24"/>
          <w:szCs w:val="24"/>
        </w:rPr>
      </w:pPr>
      <w:r w:rsidRPr="00F33F4B">
        <w:rPr>
          <w:rFonts w:cstheme="minorHAnsi"/>
          <w:sz w:val="24"/>
          <w:szCs w:val="24"/>
        </w:rPr>
        <w:t>De tijd is voorbij dat de kerk het beleid bepaald</w:t>
      </w:r>
      <w:r w:rsidR="006B7D8E" w:rsidRPr="00F33F4B">
        <w:rPr>
          <w:rFonts w:cstheme="minorHAnsi"/>
          <w:sz w:val="24"/>
          <w:szCs w:val="24"/>
        </w:rPr>
        <w:t>e</w:t>
      </w:r>
      <w:r w:rsidRPr="00F33F4B">
        <w:rPr>
          <w:rFonts w:cstheme="minorHAnsi"/>
          <w:sz w:val="24"/>
          <w:szCs w:val="24"/>
        </w:rPr>
        <w:t xml:space="preserve"> in het land en dat is maar goed ook. Maar ze kan wel wat doen. Ze kan spreken. </w:t>
      </w:r>
      <w:r w:rsidR="007D067F" w:rsidRPr="00F33F4B">
        <w:rPr>
          <w:rFonts w:cstheme="minorHAnsi"/>
          <w:sz w:val="24"/>
          <w:szCs w:val="24"/>
        </w:rPr>
        <w:t>Ze kan o</w:t>
      </w:r>
      <w:r w:rsidRPr="00F33F4B">
        <w:rPr>
          <w:rFonts w:cstheme="minorHAnsi"/>
          <w:sz w:val="24"/>
          <w:szCs w:val="24"/>
        </w:rPr>
        <w:t xml:space="preserve">proepen tot de daadwerkelijke </w:t>
      </w:r>
      <w:r w:rsidRPr="00F33F4B">
        <w:rPr>
          <w:rFonts w:cstheme="minorHAnsi"/>
          <w:sz w:val="24"/>
          <w:szCs w:val="24"/>
        </w:rPr>
        <w:lastRenderedPageBreak/>
        <w:t>gehoorzaamheid waar Bonh</w:t>
      </w:r>
      <w:r w:rsidR="006B7D8E" w:rsidRPr="00F33F4B">
        <w:rPr>
          <w:rFonts w:cstheme="minorHAnsi"/>
          <w:sz w:val="24"/>
          <w:szCs w:val="24"/>
        </w:rPr>
        <w:t>oe</w:t>
      </w:r>
      <w:r w:rsidRPr="00F33F4B">
        <w:rPr>
          <w:rFonts w:cstheme="minorHAnsi"/>
          <w:sz w:val="24"/>
          <w:szCs w:val="24"/>
        </w:rPr>
        <w:t xml:space="preserve">ffer het over had. </w:t>
      </w:r>
      <w:r w:rsidR="006B7D8E" w:rsidRPr="00F33F4B">
        <w:rPr>
          <w:rFonts w:cstheme="minorHAnsi"/>
          <w:sz w:val="24"/>
          <w:szCs w:val="24"/>
        </w:rPr>
        <w:t>Ze kan bij haar leden verwijzen naar het evangelie van Jezus Christus waar</w:t>
      </w:r>
      <w:r w:rsidR="00894DC5" w:rsidRPr="00F33F4B">
        <w:rPr>
          <w:rFonts w:cstheme="minorHAnsi"/>
          <w:sz w:val="24"/>
          <w:szCs w:val="24"/>
        </w:rPr>
        <w:t>in</w:t>
      </w:r>
      <w:r w:rsidR="006B7D8E" w:rsidRPr="00F33F4B">
        <w:rPr>
          <w:rFonts w:cstheme="minorHAnsi"/>
          <w:sz w:val="24"/>
          <w:szCs w:val="24"/>
        </w:rPr>
        <w:t xml:space="preserve"> het gaat om delen en dienen. Waarin het offer niet ontweken wordt. </w:t>
      </w:r>
      <w:r w:rsidR="00AD781C" w:rsidRPr="00F33F4B">
        <w:rPr>
          <w:rFonts w:cstheme="minorHAnsi"/>
          <w:sz w:val="24"/>
          <w:szCs w:val="24"/>
        </w:rPr>
        <w:t xml:space="preserve">En dan </w:t>
      </w:r>
      <w:r w:rsidR="001C156B" w:rsidRPr="00F33F4B">
        <w:rPr>
          <w:rFonts w:cstheme="minorHAnsi"/>
          <w:sz w:val="24"/>
          <w:szCs w:val="24"/>
        </w:rPr>
        <w:t xml:space="preserve">moet de kerk </w:t>
      </w:r>
      <w:r w:rsidR="00AD781C" w:rsidRPr="00F33F4B">
        <w:rPr>
          <w:rFonts w:cstheme="minorHAnsi"/>
          <w:sz w:val="24"/>
          <w:szCs w:val="24"/>
        </w:rPr>
        <w:t xml:space="preserve">dat spreken </w:t>
      </w:r>
      <w:r w:rsidR="001B396A" w:rsidRPr="00F33F4B">
        <w:rPr>
          <w:rFonts w:cstheme="minorHAnsi"/>
          <w:sz w:val="24"/>
          <w:szCs w:val="24"/>
        </w:rPr>
        <w:t xml:space="preserve">vervolgens </w:t>
      </w:r>
      <w:r w:rsidR="00AD781C" w:rsidRPr="00F33F4B">
        <w:rPr>
          <w:rFonts w:cstheme="minorHAnsi"/>
          <w:sz w:val="24"/>
          <w:szCs w:val="24"/>
        </w:rPr>
        <w:t xml:space="preserve">omzetten in beleid. </w:t>
      </w:r>
    </w:p>
    <w:p w14:paraId="4C61B690" w14:textId="1E943818" w:rsidR="00F92859" w:rsidRPr="00F33F4B" w:rsidRDefault="006B7D8E">
      <w:pPr>
        <w:rPr>
          <w:rFonts w:cstheme="minorHAnsi"/>
          <w:sz w:val="24"/>
          <w:szCs w:val="24"/>
        </w:rPr>
      </w:pPr>
      <w:r w:rsidRPr="00F33F4B">
        <w:rPr>
          <w:rFonts w:cstheme="minorHAnsi"/>
          <w:sz w:val="24"/>
          <w:szCs w:val="24"/>
        </w:rPr>
        <w:t xml:space="preserve">Een ouder </w:t>
      </w:r>
      <w:r w:rsidR="0033349B" w:rsidRPr="00F33F4B">
        <w:rPr>
          <w:rFonts w:cstheme="minorHAnsi"/>
          <w:sz w:val="24"/>
          <w:szCs w:val="24"/>
        </w:rPr>
        <w:t>beleidsstuk</w:t>
      </w:r>
      <w:r w:rsidRPr="00F33F4B">
        <w:rPr>
          <w:rFonts w:cstheme="minorHAnsi"/>
          <w:sz w:val="24"/>
          <w:szCs w:val="24"/>
        </w:rPr>
        <w:t xml:space="preserve"> van de PKN heeft </w:t>
      </w:r>
      <w:r w:rsidR="00894DC5" w:rsidRPr="00F33F4B">
        <w:rPr>
          <w:rFonts w:cstheme="minorHAnsi"/>
          <w:sz w:val="24"/>
          <w:szCs w:val="24"/>
        </w:rPr>
        <w:t>de mooie titel</w:t>
      </w:r>
      <w:r w:rsidRPr="00F33F4B">
        <w:rPr>
          <w:rFonts w:cstheme="minorHAnsi"/>
          <w:sz w:val="24"/>
          <w:szCs w:val="24"/>
        </w:rPr>
        <w:t xml:space="preserve"> </w:t>
      </w:r>
      <w:r w:rsidRPr="00F33F4B">
        <w:rPr>
          <w:rFonts w:cstheme="minorHAnsi"/>
          <w:i/>
          <w:iCs/>
          <w:sz w:val="24"/>
          <w:szCs w:val="24"/>
        </w:rPr>
        <w:t>Geloven in delen – delen in gel</w:t>
      </w:r>
      <w:r w:rsidR="00894DC5" w:rsidRPr="00F33F4B">
        <w:rPr>
          <w:rFonts w:cstheme="minorHAnsi"/>
          <w:i/>
          <w:iCs/>
          <w:sz w:val="24"/>
          <w:szCs w:val="24"/>
        </w:rPr>
        <w:t>oof</w:t>
      </w:r>
      <w:r w:rsidR="00894DC5" w:rsidRPr="00F33F4B">
        <w:rPr>
          <w:rFonts w:cstheme="minorHAnsi"/>
          <w:sz w:val="24"/>
          <w:szCs w:val="24"/>
        </w:rPr>
        <w:t>. D</w:t>
      </w:r>
      <w:r w:rsidRPr="00F33F4B">
        <w:rPr>
          <w:rFonts w:cstheme="minorHAnsi"/>
          <w:sz w:val="24"/>
          <w:szCs w:val="24"/>
        </w:rPr>
        <w:t>aar</w:t>
      </w:r>
      <w:r w:rsidR="00894DC5" w:rsidRPr="00F33F4B">
        <w:rPr>
          <w:rFonts w:cstheme="minorHAnsi"/>
          <w:sz w:val="24"/>
          <w:szCs w:val="24"/>
        </w:rPr>
        <w:t>in</w:t>
      </w:r>
      <w:r w:rsidRPr="00F33F4B">
        <w:rPr>
          <w:rFonts w:cstheme="minorHAnsi"/>
          <w:sz w:val="24"/>
          <w:szCs w:val="24"/>
        </w:rPr>
        <w:t xml:space="preserve"> komt het begrip duurzaamheid wel voor, maar dan gekoppeld aan het werk van Kerk in Actie. </w:t>
      </w:r>
      <w:r w:rsidR="00F92859" w:rsidRPr="00F33F4B">
        <w:rPr>
          <w:rFonts w:cstheme="minorHAnsi"/>
          <w:sz w:val="24"/>
          <w:szCs w:val="24"/>
        </w:rPr>
        <w:t>Welke projecten kunnen we opzetten om de slachtoffers van de klimaatverandering te helpen</w:t>
      </w:r>
      <w:r w:rsidR="00D4783B" w:rsidRPr="00F33F4B">
        <w:rPr>
          <w:rFonts w:cstheme="minorHAnsi"/>
          <w:sz w:val="24"/>
          <w:szCs w:val="24"/>
        </w:rPr>
        <w:t>?</w:t>
      </w:r>
      <w:r w:rsidR="00F92859" w:rsidRPr="00F33F4B">
        <w:rPr>
          <w:rFonts w:cstheme="minorHAnsi"/>
          <w:sz w:val="24"/>
          <w:szCs w:val="24"/>
        </w:rPr>
        <w:t xml:space="preserve"> Dat is goed, dat is prachtig, maar het is te weinig. Het is niet radicaal genoeg. Dat gaat over ver weg. Het vraagt ons om af en toe onze </w:t>
      </w:r>
      <w:r w:rsidR="0033349B" w:rsidRPr="00F33F4B">
        <w:rPr>
          <w:rFonts w:cstheme="minorHAnsi"/>
          <w:sz w:val="24"/>
          <w:szCs w:val="24"/>
        </w:rPr>
        <w:t>portemonnee</w:t>
      </w:r>
      <w:r w:rsidR="00F92859" w:rsidRPr="00F33F4B">
        <w:rPr>
          <w:rFonts w:cstheme="minorHAnsi"/>
          <w:sz w:val="24"/>
          <w:szCs w:val="24"/>
        </w:rPr>
        <w:t xml:space="preserve"> te trekken. En dat willen we best. We zijn de beroerdsten niet. </w:t>
      </w:r>
    </w:p>
    <w:p w14:paraId="678BD1AC" w14:textId="2802222F" w:rsidR="006B7D8E" w:rsidRPr="00F33F4B" w:rsidRDefault="00F92859">
      <w:pPr>
        <w:rPr>
          <w:rFonts w:cstheme="minorHAnsi"/>
          <w:sz w:val="24"/>
          <w:szCs w:val="24"/>
        </w:rPr>
      </w:pPr>
      <w:r w:rsidRPr="00F33F4B">
        <w:rPr>
          <w:rFonts w:cstheme="minorHAnsi"/>
          <w:sz w:val="24"/>
          <w:szCs w:val="24"/>
        </w:rPr>
        <w:t>Maar dat is niet waar het evangelie op mikt. Daarin gaat het er niet alle</w:t>
      </w:r>
      <w:r w:rsidR="00D4783B" w:rsidRPr="00F33F4B">
        <w:rPr>
          <w:rFonts w:cstheme="minorHAnsi"/>
          <w:sz w:val="24"/>
          <w:szCs w:val="24"/>
        </w:rPr>
        <w:t>e</w:t>
      </w:r>
      <w:r w:rsidRPr="00F33F4B">
        <w:rPr>
          <w:rFonts w:cstheme="minorHAnsi"/>
          <w:sz w:val="24"/>
          <w:szCs w:val="24"/>
        </w:rPr>
        <w:t>n om dat er in het leven van de ander iets verandert, maar dat er in mijn leven, in ons leven</w:t>
      </w:r>
      <w:r w:rsidR="001C156B" w:rsidRPr="00F33F4B">
        <w:rPr>
          <w:rFonts w:cstheme="minorHAnsi"/>
          <w:sz w:val="24"/>
          <w:szCs w:val="24"/>
        </w:rPr>
        <w:t>,</w:t>
      </w:r>
      <w:r w:rsidRPr="00F33F4B">
        <w:rPr>
          <w:rFonts w:cstheme="minorHAnsi"/>
          <w:sz w:val="24"/>
          <w:szCs w:val="24"/>
        </w:rPr>
        <w:t xml:space="preserve"> een radicale omzetting plaats vindt. </w:t>
      </w:r>
      <w:r w:rsidR="00D27D99" w:rsidRPr="00F33F4B">
        <w:rPr>
          <w:rFonts w:cstheme="minorHAnsi"/>
          <w:sz w:val="24"/>
          <w:szCs w:val="24"/>
        </w:rPr>
        <w:t>Laten we het</w:t>
      </w:r>
      <w:r w:rsidRPr="00F33F4B">
        <w:rPr>
          <w:rFonts w:cstheme="minorHAnsi"/>
          <w:sz w:val="24"/>
          <w:szCs w:val="24"/>
        </w:rPr>
        <w:t xml:space="preserve"> maar met </w:t>
      </w:r>
      <w:r w:rsidR="00D27D99" w:rsidRPr="00F33F4B">
        <w:rPr>
          <w:rFonts w:cstheme="minorHAnsi"/>
          <w:sz w:val="24"/>
          <w:szCs w:val="24"/>
        </w:rPr>
        <w:t xml:space="preserve">de </w:t>
      </w:r>
      <w:r w:rsidRPr="00F33F4B">
        <w:rPr>
          <w:rFonts w:cstheme="minorHAnsi"/>
          <w:sz w:val="24"/>
          <w:szCs w:val="24"/>
        </w:rPr>
        <w:t>ouderwetse bekeringsterminologie</w:t>
      </w:r>
      <w:r w:rsidR="00D27D99" w:rsidRPr="00F33F4B">
        <w:rPr>
          <w:rFonts w:cstheme="minorHAnsi"/>
          <w:sz w:val="24"/>
          <w:szCs w:val="24"/>
        </w:rPr>
        <w:t xml:space="preserve"> zeggen</w:t>
      </w:r>
      <w:r w:rsidRPr="00F33F4B">
        <w:rPr>
          <w:rFonts w:cstheme="minorHAnsi"/>
          <w:sz w:val="24"/>
          <w:szCs w:val="24"/>
        </w:rPr>
        <w:t>, want om minder gaat het niet</w:t>
      </w:r>
      <w:r w:rsidR="00A67704" w:rsidRPr="00F33F4B">
        <w:rPr>
          <w:rFonts w:cstheme="minorHAnsi"/>
          <w:sz w:val="24"/>
          <w:szCs w:val="24"/>
        </w:rPr>
        <w:t>.</w:t>
      </w:r>
      <w:r w:rsidRPr="00F33F4B">
        <w:rPr>
          <w:rFonts w:cstheme="minorHAnsi"/>
          <w:sz w:val="24"/>
          <w:szCs w:val="24"/>
        </w:rPr>
        <w:t xml:space="preserve"> </w:t>
      </w:r>
      <w:r w:rsidR="00A31C4E" w:rsidRPr="00F33F4B">
        <w:rPr>
          <w:rFonts w:cstheme="minorHAnsi"/>
          <w:sz w:val="24"/>
          <w:szCs w:val="24"/>
        </w:rPr>
        <w:t>Het gaat erom l</w:t>
      </w:r>
      <w:r w:rsidRPr="00F33F4B">
        <w:rPr>
          <w:rFonts w:cstheme="minorHAnsi"/>
          <w:sz w:val="24"/>
          <w:szCs w:val="24"/>
        </w:rPr>
        <w:t>os</w:t>
      </w:r>
      <w:r w:rsidR="00A31C4E" w:rsidRPr="00F33F4B">
        <w:rPr>
          <w:rFonts w:cstheme="minorHAnsi"/>
          <w:sz w:val="24"/>
          <w:szCs w:val="24"/>
        </w:rPr>
        <w:t xml:space="preserve"> te </w:t>
      </w:r>
      <w:r w:rsidRPr="00F33F4B">
        <w:rPr>
          <w:rFonts w:cstheme="minorHAnsi"/>
          <w:sz w:val="24"/>
          <w:szCs w:val="24"/>
        </w:rPr>
        <w:t>komen van  het consumentisme dat ons aangepraat wordt</w:t>
      </w:r>
      <w:r w:rsidR="00710587" w:rsidRPr="00F33F4B">
        <w:rPr>
          <w:rFonts w:cstheme="minorHAnsi"/>
          <w:sz w:val="24"/>
          <w:szCs w:val="24"/>
        </w:rPr>
        <w:t xml:space="preserve">, </w:t>
      </w:r>
      <w:r w:rsidR="001C156B" w:rsidRPr="00F33F4B">
        <w:rPr>
          <w:rFonts w:cstheme="minorHAnsi"/>
          <w:sz w:val="24"/>
          <w:szCs w:val="24"/>
        </w:rPr>
        <w:t xml:space="preserve">van </w:t>
      </w:r>
      <w:r w:rsidR="00710587" w:rsidRPr="00F33F4B">
        <w:rPr>
          <w:rFonts w:cstheme="minorHAnsi"/>
          <w:sz w:val="24"/>
          <w:szCs w:val="24"/>
        </w:rPr>
        <w:t>het ‘bed</w:t>
      </w:r>
      <w:r w:rsidR="00C01D3D" w:rsidRPr="00F33F4B">
        <w:rPr>
          <w:rFonts w:cstheme="minorHAnsi"/>
          <w:sz w:val="24"/>
          <w:szCs w:val="24"/>
        </w:rPr>
        <w:t>r</w:t>
      </w:r>
      <w:r w:rsidR="00710587" w:rsidRPr="00F33F4B">
        <w:rPr>
          <w:rFonts w:cstheme="minorHAnsi"/>
          <w:sz w:val="24"/>
          <w:szCs w:val="24"/>
        </w:rPr>
        <w:t xml:space="preserve">og van de rijkdom’ waar de Bijbel het over heeft. </w:t>
      </w:r>
      <w:r w:rsidR="00A31C4E" w:rsidRPr="00F33F4B">
        <w:rPr>
          <w:rFonts w:cstheme="minorHAnsi"/>
          <w:sz w:val="24"/>
          <w:szCs w:val="24"/>
        </w:rPr>
        <w:t>Om h</w:t>
      </w:r>
      <w:r w:rsidRPr="00F33F4B">
        <w:rPr>
          <w:rFonts w:cstheme="minorHAnsi"/>
          <w:sz w:val="24"/>
          <w:szCs w:val="24"/>
        </w:rPr>
        <w:t xml:space="preserve">et eenvoudige leven </w:t>
      </w:r>
      <w:r w:rsidR="005D4836" w:rsidRPr="00F33F4B">
        <w:rPr>
          <w:rFonts w:cstheme="minorHAnsi"/>
          <w:sz w:val="24"/>
          <w:szCs w:val="24"/>
        </w:rPr>
        <w:t xml:space="preserve">te </w:t>
      </w:r>
      <w:r w:rsidRPr="00F33F4B">
        <w:rPr>
          <w:rFonts w:cstheme="minorHAnsi"/>
          <w:sz w:val="24"/>
          <w:szCs w:val="24"/>
        </w:rPr>
        <w:t xml:space="preserve">ontdekken als het goede leven. De schoonheid van de kleine dingen </w:t>
      </w:r>
      <w:r w:rsidR="00A31C4E" w:rsidRPr="00F33F4B">
        <w:rPr>
          <w:rFonts w:cstheme="minorHAnsi"/>
          <w:sz w:val="24"/>
          <w:szCs w:val="24"/>
        </w:rPr>
        <w:t xml:space="preserve">te </w:t>
      </w:r>
      <w:r w:rsidR="00653095" w:rsidRPr="00F33F4B">
        <w:rPr>
          <w:rFonts w:cstheme="minorHAnsi"/>
          <w:sz w:val="24"/>
          <w:szCs w:val="24"/>
        </w:rPr>
        <w:t>ervaren</w:t>
      </w:r>
      <w:r w:rsidRPr="00F33F4B">
        <w:rPr>
          <w:rFonts w:cstheme="minorHAnsi"/>
          <w:sz w:val="24"/>
          <w:szCs w:val="24"/>
        </w:rPr>
        <w:t xml:space="preserve">, de </w:t>
      </w:r>
      <w:r w:rsidR="0033349B" w:rsidRPr="00F33F4B">
        <w:rPr>
          <w:rFonts w:cstheme="minorHAnsi"/>
          <w:sz w:val="24"/>
          <w:szCs w:val="24"/>
        </w:rPr>
        <w:t>krokus</w:t>
      </w:r>
      <w:r w:rsidRPr="00F33F4B">
        <w:rPr>
          <w:rFonts w:cstheme="minorHAnsi"/>
          <w:sz w:val="24"/>
          <w:szCs w:val="24"/>
        </w:rPr>
        <w:t xml:space="preserve"> in de tuin, het veulen in de wei, </w:t>
      </w:r>
      <w:r w:rsidR="00D4783B" w:rsidRPr="00F33F4B">
        <w:rPr>
          <w:rFonts w:cstheme="minorHAnsi"/>
          <w:sz w:val="24"/>
          <w:szCs w:val="24"/>
        </w:rPr>
        <w:t>d</w:t>
      </w:r>
      <w:r w:rsidRPr="00F33F4B">
        <w:rPr>
          <w:rFonts w:cstheme="minorHAnsi"/>
          <w:sz w:val="24"/>
          <w:szCs w:val="24"/>
        </w:rPr>
        <w:t>e kleurenpracht van e</w:t>
      </w:r>
      <w:r w:rsidR="00A31C4E" w:rsidRPr="00F33F4B">
        <w:rPr>
          <w:rFonts w:cstheme="minorHAnsi"/>
          <w:sz w:val="24"/>
          <w:szCs w:val="24"/>
        </w:rPr>
        <w:t>e</w:t>
      </w:r>
      <w:r w:rsidRPr="00F33F4B">
        <w:rPr>
          <w:rFonts w:cstheme="minorHAnsi"/>
          <w:sz w:val="24"/>
          <w:szCs w:val="24"/>
        </w:rPr>
        <w:t xml:space="preserve">n ondergaande zon. </w:t>
      </w:r>
    </w:p>
    <w:p w14:paraId="7340C2EC" w14:textId="5C68D6E0" w:rsidR="00A67704" w:rsidRPr="00F33F4B" w:rsidRDefault="00AD781C">
      <w:pPr>
        <w:rPr>
          <w:rFonts w:cstheme="minorHAnsi"/>
          <w:sz w:val="24"/>
          <w:szCs w:val="24"/>
        </w:rPr>
      </w:pPr>
      <w:r w:rsidRPr="00F33F4B">
        <w:rPr>
          <w:rFonts w:cstheme="minorHAnsi"/>
          <w:sz w:val="24"/>
          <w:szCs w:val="24"/>
        </w:rPr>
        <w:t>De</w:t>
      </w:r>
      <w:r w:rsidR="00A67704" w:rsidRPr="00F33F4B">
        <w:rPr>
          <w:rFonts w:cstheme="minorHAnsi"/>
          <w:sz w:val="24"/>
          <w:szCs w:val="24"/>
        </w:rPr>
        <w:t xml:space="preserve"> kerk </w:t>
      </w:r>
      <w:r w:rsidR="00D27D99" w:rsidRPr="00F33F4B">
        <w:rPr>
          <w:rFonts w:cstheme="minorHAnsi"/>
          <w:sz w:val="24"/>
          <w:szCs w:val="24"/>
        </w:rPr>
        <w:t xml:space="preserve">is </w:t>
      </w:r>
      <w:r w:rsidR="00D4783B" w:rsidRPr="00F33F4B">
        <w:rPr>
          <w:rFonts w:cstheme="minorHAnsi"/>
          <w:sz w:val="24"/>
          <w:szCs w:val="24"/>
        </w:rPr>
        <w:t>n</w:t>
      </w:r>
      <w:r w:rsidR="00A67704" w:rsidRPr="00F33F4B">
        <w:rPr>
          <w:rFonts w:cstheme="minorHAnsi"/>
          <w:sz w:val="24"/>
          <w:szCs w:val="24"/>
        </w:rPr>
        <w:t xml:space="preserve">iet de zoveelste milieuclub. Ze leeft uit de genade van </w:t>
      </w:r>
      <w:r w:rsidR="005D4836" w:rsidRPr="00F33F4B">
        <w:rPr>
          <w:rFonts w:cstheme="minorHAnsi"/>
          <w:sz w:val="24"/>
          <w:szCs w:val="24"/>
        </w:rPr>
        <w:t>de</w:t>
      </w:r>
      <w:r w:rsidR="00A67704" w:rsidRPr="00F33F4B">
        <w:rPr>
          <w:rFonts w:cstheme="minorHAnsi"/>
          <w:sz w:val="24"/>
          <w:szCs w:val="24"/>
        </w:rPr>
        <w:t xml:space="preserve"> Heer</w:t>
      </w:r>
      <w:r w:rsidR="005D4836" w:rsidRPr="00F33F4B">
        <w:rPr>
          <w:rFonts w:cstheme="minorHAnsi"/>
          <w:sz w:val="24"/>
          <w:szCs w:val="24"/>
        </w:rPr>
        <w:t xml:space="preserve"> die ze verkondigt</w:t>
      </w:r>
      <w:r w:rsidR="00A67704" w:rsidRPr="00F33F4B">
        <w:rPr>
          <w:rFonts w:cstheme="minorHAnsi"/>
          <w:sz w:val="24"/>
          <w:szCs w:val="24"/>
        </w:rPr>
        <w:t xml:space="preserve">, maar </w:t>
      </w:r>
      <w:r w:rsidR="00C03233" w:rsidRPr="00F33F4B">
        <w:rPr>
          <w:rFonts w:cstheme="minorHAnsi"/>
          <w:sz w:val="24"/>
          <w:szCs w:val="24"/>
        </w:rPr>
        <w:t xml:space="preserve">als ze die </w:t>
      </w:r>
      <w:r w:rsidR="005D4836" w:rsidRPr="00F33F4B">
        <w:rPr>
          <w:rFonts w:cstheme="minorHAnsi"/>
          <w:sz w:val="24"/>
          <w:szCs w:val="24"/>
        </w:rPr>
        <w:t xml:space="preserve">genade </w:t>
      </w:r>
      <w:r w:rsidR="00C03233" w:rsidRPr="00F33F4B">
        <w:rPr>
          <w:rFonts w:cstheme="minorHAnsi"/>
          <w:sz w:val="24"/>
          <w:szCs w:val="24"/>
        </w:rPr>
        <w:t>niet weet te verbinden met het appel om zuinig te zijn op aarde</w:t>
      </w:r>
      <w:r w:rsidR="007D4B5A" w:rsidRPr="00F33F4B">
        <w:rPr>
          <w:rFonts w:cstheme="minorHAnsi"/>
          <w:sz w:val="24"/>
          <w:szCs w:val="24"/>
        </w:rPr>
        <w:t>,</w:t>
      </w:r>
      <w:r w:rsidR="00C03233" w:rsidRPr="00F33F4B">
        <w:rPr>
          <w:rFonts w:cstheme="minorHAnsi"/>
          <w:sz w:val="24"/>
          <w:szCs w:val="24"/>
        </w:rPr>
        <w:t xml:space="preserve"> lucht en water</w:t>
      </w:r>
      <w:r w:rsidR="007D4B5A" w:rsidRPr="00F33F4B">
        <w:rPr>
          <w:rFonts w:cstheme="minorHAnsi"/>
          <w:sz w:val="24"/>
          <w:szCs w:val="24"/>
        </w:rPr>
        <w:t>,</w:t>
      </w:r>
      <w:r w:rsidR="00C03233" w:rsidRPr="00F33F4B">
        <w:rPr>
          <w:rFonts w:cstheme="minorHAnsi"/>
          <w:sz w:val="24"/>
          <w:szCs w:val="24"/>
        </w:rPr>
        <w:t xml:space="preserve"> is het goedkope genade.</w:t>
      </w:r>
      <w:r w:rsidR="00A67704" w:rsidRPr="00F33F4B">
        <w:rPr>
          <w:rFonts w:cstheme="minorHAnsi"/>
          <w:sz w:val="24"/>
          <w:szCs w:val="24"/>
        </w:rPr>
        <w:t xml:space="preserve"> </w:t>
      </w:r>
    </w:p>
    <w:p w14:paraId="5E85996E" w14:textId="007FD0EC" w:rsidR="00A67704" w:rsidRPr="00F33F4B" w:rsidRDefault="00A67704">
      <w:pPr>
        <w:rPr>
          <w:rFonts w:cstheme="minorHAnsi"/>
          <w:sz w:val="24"/>
          <w:szCs w:val="24"/>
        </w:rPr>
      </w:pPr>
      <w:r w:rsidRPr="00F33F4B">
        <w:rPr>
          <w:rFonts w:cstheme="minorHAnsi"/>
          <w:sz w:val="24"/>
          <w:szCs w:val="24"/>
        </w:rPr>
        <w:t>Daar spreekt onze kerk te weinig over. In haar bladen (</w:t>
      </w:r>
      <w:r w:rsidRPr="00F33F4B">
        <w:rPr>
          <w:rFonts w:cstheme="minorHAnsi"/>
          <w:i/>
          <w:iCs/>
          <w:sz w:val="24"/>
          <w:szCs w:val="24"/>
        </w:rPr>
        <w:t>Petrus, Woord en Weg</w:t>
      </w:r>
      <w:r w:rsidRPr="00F33F4B">
        <w:rPr>
          <w:rFonts w:cstheme="minorHAnsi"/>
          <w:sz w:val="24"/>
          <w:szCs w:val="24"/>
        </w:rPr>
        <w:t xml:space="preserve">) gaat het zelden of nooit over deze </w:t>
      </w:r>
      <w:r w:rsidR="0033349B" w:rsidRPr="00F33F4B">
        <w:rPr>
          <w:rFonts w:cstheme="minorHAnsi"/>
          <w:sz w:val="24"/>
          <w:szCs w:val="24"/>
        </w:rPr>
        <w:t>radicale</w:t>
      </w:r>
      <w:r w:rsidRPr="00F33F4B">
        <w:rPr>
          <w:rFonts w:cstheme="minorHAnsi"/>
          <w:sz w:val="24"/>
          <w:szCs w:val="24"/>
        </w:rPr>
        <w:t xml:space="preserve"> keuzes voor een ander</w:t>
      </w:r>
      <w:r w:rsidR="00D4783B" w:rsidRPr="00F33F4B">
        <w:rPr>
          <w:rFonts w:cstheme="minorHAnsi"/>
          <w:sz w:val="24"/>
          <w:szCs w:val="24"/>
        </w:rPr>
        <w:t>e</w:t>
      </w:r>
      <w:r w:rsidRPr="00F33F4B">
        <w:rPr>
          <w:rFonts w:cstheme="minorHAnsi"/>
          <w:sz w:val="24"/>
          <w:szCs w:val="24"/>
        </w:rPr>
        <w:t xml:space="preserve"> manier van leven. Waarom niet? Een blinde vlek</w:t>
      </w:r>
      <w:r w:rsidR="00C03233" w:rsidRPr="00F33F4B">
        <w:rPr>
          <w:rFonts w:cstheme="minorHAnsi"/>
          <w:sz w:val="24"/>
          <w:szCs w:val="24"/>
        </w:rPr>
        <w:t xml:space="preserve"> bij de beleidsmakers</w:t>
      </w:r>
      <w:r w:rsidRPr="00F33F4B">
        <w:rPr>
          <w:rFonts w:cstheme="minorHAnsi"/>
          <w:sz w:val="24"/>
          <w:szCs w:val="24"/>
        </w:rPr>
        <w:t xml:space="preserve">? Leeft het niet bij de lezers? </w:t>
      </w:r>
      <w:r w:rsidR="00D4783B" w:rsidRPr="00F33F4B">
        <w:rPr>
          <w:rFonts w:cstheme="minorHAnsi"/>
          <w:sz w:val="24"/>
          <w:szCs w:val="24"/>
        </w:rPr>
        <w:t xml:space="preserve">Moet </w:t>
      </w:r>
      <w:r w:rsidR="00C03233" w:rsidRPr="00F33F4B">
        <w:rPr>
          <w:rFonts w:cstheme="minorHAnsi"/>
          <w:sz w:val="24"/>
          <w:szCs w:val="24"/>
        </w:rPr>
        <w:t>het</w:t>
      </w:r>
      <w:r w:rsidR="00D4783B" w:rsidRPr="00F33F4B">
        <w:rPr>
          <w:rFonts w:cstheme="minorHAnsi"/>
          <w:sz w:val="24"/>
          <w:szCs w:val="24"/>
        </w:rPr>
        <w:t xml:space="preserve"> </w:t>
      </w:r>
      <w:r w:rsidR="00653095" w:rsidRPr="00F33F4B">
        <w:rPr>
          <w:rFonts w:cstheme="minorHAnsi"/>
          <w:sz w:val="24"/>
          <w:szCs w:val="24"/>
        </w:rPr>
        <w:t>dan juist niet</w:t>
      </w:r>
      <w:r w:rsidR="00D4783B" w:rsidRPr="00F33F4B">
        <w:rPr>
          <w:rFonts w:cstheme="minorHAnsi"/>
          <w:sz w:val="24"/>
          <w:szCs w:val="24"/>
        </w:rPr>
        <w:t xml:space="preserve"> aan de orde komen?</w:t>
      </w:r>
      <w:r w:rsidR="00653095" w:rsidRPr="00F33F4B">
        <w:rPr>
          <w:rFonts w:cstheme="minorHAnsi"/>
          <w:sz w:val="24"/>
          <w:szCs w:val="24"/>
        </w:rPr>
        <w:t xml:space="preserve"> Moet </w:t>
      </w:r>
      <w:r w:rsidR="00E7448C" w:rsidRPr="00F33F4B">
        <w:rPr>
          <w:rFonts w:cstheme="minorHAnsi"/>
          <w:sz w:val="24"/>
          <w:szCs w:val="24"/>
        </w:rPr>
        <w:t>het daarover niet gaan</w:t>
      </w:r>
      <w:r w:rsidR="00653095" w:rsidRPr="00F33F4B">
        <w:rPr>
          <w:rFonts w:cstheme="minorHAnsi"/>
          <w:sz w:val="24"/>
          <w:szCs w:val="24"/>
        </w:rPr>
        <w:t xml:space="preserve"> in de beleidstukken</w:t>
      </w:r>
      <w:r w:rsidR="00E7448C" w:rsidRPr="00F33F4B">
        <w:rPr>
          <w:rFonts w:cstheme="minorHAnsi"/>
          <w:sz w:val="24"/>
          <w:szCs w:val="24"/>
        </w:rPr>
        <w:t>?</w:t>
      </w:r>
    </w:p>
    <w:p w14:paraId="59B31972" w14:textId="7D0E02A6" w:rsidR="00A67704" w:rsidRPr="00F33F4B" w:rsidRDefault="00A67704">
      <w:pPr>
        <w:rPr>
          <w:rFonts w:cstheme="minorHAnsi"/>
          <w:sz w:val="24"/>
          <w:szCs w:val="24"/>
        </w:rPr>
      </w:pPr>
      <w:r w:rsidRPr="00F33F4B">
        <w:rPr>
          <w:rFonts w:cstheme="minorHAnsi"/>
          <w:sz w:val="24"/>
          <w:szCs w:val="24"/>
        </w:rPr>
        <w:t xml:space="preserve">Of we het nog redden </w:t>
      </w:r>
      <w:r w:rsidR="00D4783B" w:rsidRPr="00F33F4B">
        <w:rPr>
          <w:rFonts w:cstheme="minorHAnsi"/>
          <w:sz w:val="24"/>
          <w:szCs w:val="24"/>
        </w:rPr>
        <w:t>op deze planeet</w:t>
      </w:r>
      <w:r w:rsidR="00AD781C" w:rsidRPr="00F33F4B">
        <w:rPr>
          <w:rFonts w:cstheme="minorHAnsi"/>
          <w:sz w:val="24"/>
          <w:szCs w:val="24"/>
        </w:rPr>
        <w:t>?</w:t>
      </w:r>
      <w:r w:rsidRPr="00F33F4B">
        <w:rPr>
          <w:rFonts w:cstheme="minorHAnsi"/>
          <w:sz w:val="24"/>
          <w:szCs w:val="24"/>
        </w:rPr>
        <w:t xml:space="preserve"> Volgens sommigen is het al te laat. Het </w:t>
      </w:r>
      <w:r w:rsidR="007D067F" w:rsidRPr="00F33F4B">
        <w:rPr>
          <w:rFonts w:cstheme="minorHAnsi"/>
          <w:sz w:val="24"/>
          <w:szCs w:val="24"/>
        </w:rPr>
        <w:t>mag</w:t>
      </w:r>
      <w:r w:rsidRPr="00F33F4B">
        <w:rPr>
          <w:rFonts w:cstheme="minorHAnsi"/>
          <w:sz w:val="24"/>
          <w:szCs w:val="24"/>
        </w:rPr>
        <w:t xml:space="preserve"> </w:t>
      </w:r>
      <w:r w:rsidR="00D27D99" w:rsidRPr="00F33F4B">
        <w:rPr>
          <w:rFonts w:cstheme="minorHAnsi"/>
          <w:sz w:val="24"/>
          <w:szCs w:val="24"/>
        </w:rPr>
        <w:t>ons</w:t>
      </w:r>
      <w:r w:rsidR="007D067F" w:rsidRPr="00F33F4B">
        <w:rPr>
          <w:rFonts w:cstheme="minorHAnsi"/>
          <w:sz w:val="24"/>
          <w:szCs w:val="24"/>
        </w:rPr>
        <w:t xml:space="preserve"> </w:t>
      </w:r>
      <w:r w:rsidRPr="00F33F4B">
        <w:rPr>
          <w:rFonts w:cstheme="minorHAnsi"/>
          <w:sz w:val="24"/>
          <w:szCs w:val="24"/>
        </w:rPr>
        <w:t xml:space="preserve">niet in de armen van het consumentisme jagen. Wie de armoe en de </w:t>
      </w:r>
      <w:r w:rsidR="0033349B" w:rsidRPr="00F33F4B">
        <w:rPr>
          <w:rFonts w:cstheme="minorHAnsi"/>
          <w:sz w:val="24"/>
          <w:szCs w:val="24"/>
        </w:rPr>
        <w:t>voosheid</w:t>
      </w:r>
      <w:r w:rsidRPr="00F33F4B">
        <w:rPr>
          <w:rFonts w:cstheme="minorHAnsi"/>
          <w:sz w:val="24"/>
          <w:szCs w:val="24"/>
        </w:rPr>
        <w:t xml:space="preserve"> daarvan ontdekt heeft</w:t>
      </w:r>
      <w:r w:rsidR="00D4783B" w:rsidRPr="00F33F4B">
        <w:rPr>
          <w:rFonts w:cstheme="minorHAnsi"/>
          <w:sz w:val="24"/>
          <w:szCs w:val="24"/>
        </w:rPr>
        <w:t>,</w:t>
      </w:r>
      <w:r w:rsidRPr="00F33F4B">
        <w:rPr>
          <w:rFonts w:cstheme="minorHAnsi"/>
          <w:sz w:val="24"/>
          <w:szCs w:val="24"/>
        </w:rPr>
        <w:t xml:space="preserve"> </w:t>
      </w:r>
      <w:r w:rsidR="00C03233" w:rsidRPr="00F33F4B">
        <w:rPr>
          <w:rFonts w:cstheme="minorHAnsi"/>
          <w:sz w:val="24"/>
          <w:szCs w:val="24"/>
        </w:rPr>
        <w:t>kan</w:t>
      </w:r>
      <w:r w:rsidRPr="00F33F4B">
        <w:rPr>
          <w:rFonts w:cstheme="minorHAnsi"/>
          <w:sz w:val="24"/>
          <w:szCs w:val="24"/>
        </w:rPr>
        <w:t xml:space="preserve"> niet meer terug.</w:t>
      </w:r>
    </w:p>
    <w:p w14:paraId="5D81E80A" w14:textId="4985DE56" w:rsidR="00A67704" w:rsidRPr="00F33F4B" w:rsidRDefault="00C03233" w:rsidP="00A67704">
      <w:pPr>
        <w:pStyle w:val="Normaalweb"/>
        <w:rPr>
          <w:rFonts w:asciiTheme="minorHAnsi" w:hAnsiTheme="minorHAnsi" w:cstheme="minorHAnsi"/>
        </w:rPr>
      </w:pPr>
      <w:r w:rsidRPr="00F33F4B">
        <w:rPr>
          <w:rFonts w:asciiTheme="minorHAnsi" w:hAnsiTheme="minorHAnsi" w:cstheme="minorHAnsi"/>
        </w:rPr>
        <w:t>Mensen</w:t>
      </w:r>
      <w:r w:rsidR="00A67704" w:rsidRPr="00F33F4B">
        <w:rPr>
          <w:rFonts w:asciiTheme="minorHAnsi" w:hAnsiTheme="minorHAnsi" w:cstheme="minorHAnsi"/>
        </w:rPr>
        <w:t xml:space="preserve"> kunnen het Koninkrijk van God niet maken. Maar zoals een oude Joodse wijze, rabbi Tarfon</w:t>
      </w:r>
      <w:r w:rsidR="00D4783B" w:rsidRPr="00F33F4B">
        <w:rPr>
          <w:rFonts w:asciiTheme="minorHAnsi" w:hAnsiTheme="minorHAnsi" w:cstheme="minorHAnsi"/>
        </w:rPr>
        <w:t>,</w:t>
      </w:r>
      <w:r w:rsidR="00A67704" w:rsidRPr="00F33F4B">
        <w:rPr>
          <w:rFonts w:asciiTheme="minorHAnsi" w:hAnsiTheme="minorHAnsi" w:cstheme="minorHAnsi"/>
        </w:rPr>
        <w:t xml:space="preserve"> bijna </w:t>
      </w:r>
      <w:r w:rsidR="0033349B" w:rsidRPr="00F33F4B">
        <w:rPr>
          <w:rFonts w:asciiTheme="minorHAnsi" w:hAnsiTheme="minorHAnsi" w:cstheme="minorHAnsi"/>
        </w:rPr>
        <w:t>tweeduizend</w:t>
      </w:r>
      <w:r w:rsidR="00A67704" w:rsidRPr="00F33F4B">
        <w:rPr>
          <w:rFonts w:asciiTheme="minorHAnsi" w:hAnsiTheme="minorHAnsi" w:cstheme="minorHAnsi"/>
        </w:rPr>
        <w:t xml:space="preserve"> jaar geleden al zei</w:t>
      </w:r>
      <w:r w:rsidR="0033349B" w:rsidRPr="00F33F4B">
        <w:rPr>
          <w:rFonts w:asciiTheme="minorHAnsi" w:hAnsiTheme="minorHAnsi" w:cstheme="minorHAnsi"/>
        </w:rPr>
        <w:t xml:space="preserve"> over de opdracht om het beloofde land te bereiken</w:t>
      </w:r>
      <w:r w:rsidR="00A67704" w:rsidRPr="00F33F4B">
        <w:rPr>
          <w:rFonts w:asciiTheme="minorHAnsi" w:hAnsiTheme="minorHAnsi" w:cstheme="minorHAnsi"/>
        </w:rPr>
        <w:t xml:space="preserve">: 'Het is niet aan jou om de taak te volbrengen, maar je hebt ook niet het recht om ermee te stoppen'. </w:t>
      </w:r>
    </w:p>
    <w:p w14:paraId="04E84B02" w14:textId="746C5BB1" w:rsidR="007F1CED" w:rsidRPr="00F33F4B" w:rsidRDefault="00485BB4" w:rsidP="007F1CED">
      <w:pPr>
        <w:spacing w:before="100" w:beforeAutospacing="1" w:after="100" w:afterAutospacing="1" w:line="240" w:lineRule="auto"/>
        <w:rPr>
          <w:rFonts w:eastAsia="Times New Roman" w:cstheme="minorHAnsi"/>
          <w:sz w:val="24"/>
          <w:szCs w:val="24"/>
          <w:lang w:eastAsia="nl-NL"/>
        </w:rPr>
      </w:pPr>
      <w:r w:rsidRPr="00F33F4B">
        <w:rPr>
          <w:rFonts w:eastAsia="Times New Roman" w:cstheme="minorHAnsi"/>
          <w:sz w:val="24"/>
          <w:szCs w:val="24"/>
          <w:lang w:eastAsia="nl-NL"/>
        </w:rPr>
        <w:t>We wensen u</w:t>
      </w:r>
      <w:r w:rsidR="007F1CED" w:rsidRPr="00F33F4B">
        <w:rPr>
          <w:rFonts w:eastAsia="Times New Roman" w:cstheme="minorHAnsi"/>
          <w:sz w:val="24"/>
          <w:szCs w:val="24"/>
          <w:lang w:eastAsia="nl-NL"/>
        </w:rPr>
        <w:t xml:space="preserve"> wijsheid bij uw beraadslagingen, </w:t>
      </w:r>
    </w:p>
    <w:p w14:paraId="5E923DC7" w14:textId="60613AF1" w:rsidR="007F1CED" w:rsidRPr="00F33F4B" w:rsidRDefault="007F1CED" w:rsidP="006326C9">
      <w:pPr>
        <w:tabs>
          <w:tab w:val="left" w:pos="2940"/>
        </w:tabs>
        <w:spacing w:before="100" w:beforeAutospacing="1" w:after="100" w:afterAutospacing="1" w:line="240" w:lineRule="auto"/>
        <w:rPr>
          <w:rFonts w:eastAsia="Times New Roman" w:cstheme="minorHAnsi"/>
          <w:sz w:val="24"/>
          <w:szCs w:val="24"/>
          <w:lang w:eastAsia="nl-NL"/>
        </w:rPr>
      </w:pPr>
      <w:r w:rsidRPr="00F33F4B">
        <w:rPr>
          <w:rFonts w:eastAsia="Times New Roman" w:cstheme="minorHAnsi"/>
          <w:sz w:val="24"/>
          <w:szCs w:val="24"/>
          <w:lang w:eastAsia="nl-NL"/>
        </w:rPr>
        <w:t xml:space="preserve">Met vriendelijke groet, </w:t>
      </w:r>
      <w:r w:rsidR="006326C9">
        <w:rPr>
          <w:rFonts w:eastAsia="Times New Roman" w:cstheme="minorHAnsi"/>
          <w:sz w:val="24"/>
          <w:szCs w:val="24"/>
          <w:lang w:eastAsia="nl-NL"/>
        </w:rPr>
        <w:tab/>
      </w:r>
    </w:p>
    <w:p w14:paraId="2B58E205" w14:textId="1F4D6336" w:rsidR="007F1CED" w:rsidRPr="00F33F4B" w:rsidRDefault="007F1CED" w:rsidP="007F1CED">
      <w:pPr>
        <w:spacing w:before="100" w:beforeAutospacing="1" w:after="100" w:afterAutospacing="1" w:line="240" w:lineRule="auto"/>
        <w:rPr>
          <w:rFonts w:eastAsia="Times New Roman" w:cstheme="minorHAnsi"/>
          <w:sz w:val="24"/>
          <w:szCs w:val="24"/>
          <w:lang w:eastAsia="nl-NL"/>
        </w:rPr>
      </w:pPr>
      <w:r w:rsidRPr="00F33F4B">
        <w:rPr>
          <w:rFonts w:eastAsia="Times New Roman" w:cstheme="minorHAnsi"/>
          <w:sz w:val="24"/>
          <w:szCs w:val="24"/>
          <w:lang w:eastAsia="nl-NL"/>
        </w:rPr>
        <w:t>Sam Janse,</w:t>
      </w:r>
      <w:r w:rsidR="00AD6D4A" w:rsidRPr="00F33F4B">
        <w:rPr>
          <w:rFonts w:eastAsia="Times New Roman" w:cstheme="minorHAnsi"/>
          <w:sz w:val="24"/>
          <w:szCs w:val="24"/>
          <w:lang w:eastAsia="nl-NL"/>
        </w:rPr>
        <w:t xml:space="preserve"> Ameide</w:t>
      </w:r>
      <w:r w:rsidR="005909C5">
        <w:rPr>
          <w:rFonts w:eastAsia="Times New Roman" w:cstheme="minorHAnsi"/>
          <w:sz w:val="24"/>
          <w:szCs w:val="24"/>
          <w:lang w:eastAsia="nl-NL"/>
        </w:rPr>
        <w:br/>
        <w:t>Marg</w:t>
      </w:r>
      <w:r w:rsidR="00E73B46">
        <w:rPr>
          <w:rFonts w:eastAsia="Times New Roman" w:cstheme="minorHAnsi"/>
          <w:sz w:val="24"/>
          <w:szCs w:val="24"/>
          <w:lang w:eastAsia="nl-NL"/>
        </w:rPr>
        <w:t>riet van der Kooi</w:t>
      </w:r>
      <w:r w:rsidR="005909C5">
        <w:rPr>
          <w:rFonts w:eastAsia="Times New Roman" w:cstheme="minorHAnsi"/>
          <w:sz w:val="24"/>
          <w:szCs w:val="24"/>
          <w:lang w:eastAsia="nl-NL"/>
        </w:rPr>
        <w:t>,</w:t>
      </w:r>
      <w:r w:rsidR="00AD6D4A" w:rsidRPr="00F33F4B">
        <w:rPr>
          <w:rFonts w:eastAsia="Times New Roman" w:cstheme="minorHAnsi"/>
          <w:sz w:val="24"/>
          <w:szCs w:val="24"/>
          <w:lang w:eastAsia="nl-NL"/>
        </w:rPr>
        <w:t xml:space="preserve"> Driebergen</w:t>
      </w:r>
      <w:r w:rsidRPr="00F33F4B">
        <w:rPr>
          <w:rFonts w:eastAsia="Times New Roman" w:cstheme="minorHAnsi"/>
          <w:sz w:val="24"/>
          <w:szCs w:val="24"/>
          <w:lang w:eastAsia="nl-NL"/>
        </w:rPr>
        <w:br/>
        <w:t>Bert de Leede</w:t>
      </w:r>
      <w:r w:rsidR="00AD6D4A" w:rsidRPr="00F33F4B">
        <w:rPr>
          <w:rFonts w:eastAsia="Times New Roman" w:cstheme="minorHAnsi"/>
          <w:sz w:val="24"/>
          <w:szCs w:val="24"/>
          <w:lang w:eastAsia="nl-NL"/>
        </w:rPr>
        <w:t>, Amersfoort</w:t>
      </w:r>
      <w:r w:rsidRPr="00F33F4B">
        <w:rPr>
          <w:rFonts w:eastAsia="Times New Roman" w:cstheme="minorHAnsi"/>
          <w:sz w:val="24"/>
          <w:szCs w:val="24"/>
          <w:lang w:eastAsia="nl-NL"/>
        </w:rPr>
        <w:br/>
        <w:t>Wilma de Leede-de Kruijf</w:t>
      </w:r>
      <w:r w:rsidR="00AD6D4A" w:rsidRPr="00F33F4B">
        <w:rPr>
          <w:rFonts w:eastAsia="Times New Roman" w:cstheme="minorHAnsi"/>
          <w:sz w:val="24"/>
          <w:szCs w:val="24"/>
          <w:lang w:eastAsia="nl-NL"/>
        </w:rPr>
        <w:t>, Amersfoort</w:t>
      </w:r>
      <w:r w:rsidRPr="00F33F4B">
        <w:rPr>
          <w:rFonts w:eastAsia="Times New Roman" w:cstheme="minorHAnsi"/>
          <w:sz w:val="24"/>
          <w:szCs w:val="24"/>
          <w:lang w:eastAsia="nl-NL"/>
        </w:rPr>
        <w:br/>
        <w:t>Trees van Montfoort</w:t>
      </w:r>
      <w:r w:rsidR="00AD6D4A" w:rsidRPr="00F33F4B">
        <w:rPr>
          <w:rFonts w:eastAsia="Times New Roman" w:cstheme="minorHAnsi"/>
          <w:sz w:val="24"/>
          <w:szCs w:val="24"/>
          <w:lang w:eastAsia="nl-NL"/>
        </w:rPr>
        <w:t>, Utrecht</w:t>
      </w:r>
      <w:r w:rsidRPr="00F33F4B">
        <w:rPr>
          <w:rFonts w:eastAsia="Times New Roman" w:cstheme="minorHAnsi"/>
          <w:sz w:val="24"/>
          <w:szCs w:val="24"/>
          <w:lang w:eastAsia="nl-NL"/>
        </w:rPr>
        <w:br/>
        <w:t>Koos van Noppen</w:t>
      </w:r>
      <w:r w:rsidR="00AD6D4A" w:rsidRPr="00F33F4B">
        <w:rPr>
          <w:rFonts w:eastAsia="Times New Roman" w:cstheme="minorHAnsi"/>
          <w:sz w:val="24"/>
          <w:szCs w:val="24"/>
          <w:lang w:eastAsia="nl-NL"/>
        </w:rPr>
        <w:t>, Amersfoort</w:t>
      </w:r>
      <w:r w:rsidRPr="00F33F4B">
        <w:rPr>
          <w:rFonts w:eastAsia="Times New Roman" w:cstheme="minorHAnsi"/>
          <w:sz w:val="24"/>
          <w:szCs w:val="24"/>
          <w:lang w:eastAsia="nl-NL"/>
        </w:rPr>
        <w:br/>
      </w:r>
      <w:r w:rsidRPr="00F33F4B">
        <w:rPr>
          <w:rFonts w:eastAsia="Times New Roman" w:cstheme="minorHAnsi"/>
          <w:sz w:val="24"/>
          <w:szCs w:val="24"/>
          <w:lang w:eastAsia="nl-NL"/>
        </w:rPr>
        <w:lastRenderedPageBreak/>
        <w:t>Matthias Olthaar</w:t>
      </w:r>
      <w:r w:rsidR="00AD6D4A" w:rsidRPr="00F33F4B">
        <w:rPr>
          <w:rFonts w:eastAsia="Times New Roman" w:cstheme="minorHAnsi"/>
          <w:sz w:val="24"/>
          <w:szCs w:val="24"/>
          <w:lang w:eastAsia="nl-NL"/>
        </w:rPr>
        <w:t>, Beilen</w:t>
      </w:r>
      <w:r w:rsidRPr="00F33F4B">
        <w:rPr>
          <w:rFonts w:eastAsia="Times New Roman" w:cstheme="minorHAnsi"/>
          <w:sz w:val="24"/>
          <w:szCs w:val="24"/>
          <w:lang w:eastAsia="nl-NL"/>
        </w:rPr>
        <w:br/>
        <w:t>Jacques Schenderling</w:t>
      </w:r>
      <w:r w:rsidR="00AD6D4A" w:rsidRPr="00F33F4B">
        <w:rPr>
          <w:rFonts w:eastAsia="Times New Roman" w:cstheme="minorHAnsi"/>
          <w:sz w:val="24"/>
          <w:szCs w:val="24"/>
          <w:lang w:eastAsia="nl-NL"/>
        </w:rPr>
        <w:t>, Ingen</w:t>
      </w:r>
      <w:r w:rsidRPr="00F33F4B">
        <w:rPr>
          <w:rFonts w:eastAsia="Times New Roman" w:cstheme="minorHAnsi"/>
          <w:sz w:val="24"/>
          <w:szCs w:val="24"/>
          <w:lang w:eastAsia="nl-NL"/>
        </w:rPr>
        <w:br/>
        <w:t>Paul Schenderling</w:t>
      </w:r>
      <w:r w:rsidR="00AD6D4A" w:rsidRPr="00F33F4B">
        <w:rPr>
          <w:rFonts w:eastAsia="Times New Roman" w:cstheme="minorHAnsi"/>
          <w:sz w:val="24"/>
          <w:szCs w:val="24"/>
          <w:lang w:eastAsia="nl-NL"/>
        </w:rPr>
        <w:t>, Amersfoort</w:t>
      </w:r>
      <w:r w:rsidRPr="00F33F4B">
        <w:rPr>
          <w:rFonts w:eastAsia="Times New Roman" w:cstheme="minorHAnsi"/>
          <w:sz w:val="24"/>
          <w:szCs w:val="24"/>
          <w:lang w:eastAsia="nl-NL"/>
        </w:rPr>
        <w:br/>
        <w:t>Eva van Urk-Coster</w:t>
      </w:r>
      <w:r w:rsidR="00AD6D4A" w:rsidRPr="00F33F4B">
        <w:rPr>
          <w:rFonts w:eastAsia="Times New Roman" w:cstheme="minorHAnsi"/>
          <w:sz w:val="24"/>
          <w:szCs w:val="24"/>
          <w:lang w:eastAsia="nl-NL"/>
        </w:rPr>
        <w:t>, Dordrecht</w:t>
      </w:r>
    </w:p>
    <w:p w14:paraId="6A7F7213" w14:textId="5BAFA5D1" w:rsidR="00A67704" w:rsidRPr="00F33F4B" w:rsidRDefault="00A67704">
      <w:pPr>
        <w:rPr>
          <w:rFonts w:cstheme="minorHAnsi"/>
          <w:sz w:val="24"/>
          <w:szCs w:val="24"/>
        </w:rPr>
      </w:pPr>
    </w:p>
    <w:sectPr w:rsidR="00A67704" w:rsidRPr="00F33F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F17AF" w14:textId="77777777" w:rsidR="00A50AFD" w:rsidRDefault="00A50AFD" w:rsidP="006326C9">
      <w:pPr>
        <w:spacing w:after="0" w:line="240" w:lineRule="auto"/>
      </w:pPr>
      <w:r>
        <w:separator/>
      </w:r>
    </w:p>
  </w:endnote>
  <w:endnote w:type="continuationSeparator" w:id="0">
    <w:p w14:paraId="0B14FB0D" w14:textId="77777777" w:rsidR="00A50AFD" w:rsidRDefault="00A50AFD" w:rsidP="0063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52920" w14:textId="77777777" w:rsidR="00A50AFD" w:rsidRDefault="00A50AFD" w:rsidP="006326C9">
      <w:pPr>
        <w:spacing w:after="0" w:line="240" w:lineRule="auto"/>
      </w:pPr>
      <w:r>
        <w:separator/>
      </w:r>
    </w:p>
  </w:footnote>
  <w:footnote w:type="continuationSeparator" w:id="0">
    <w:p w14:paraId="4C3EBD77" w14:textId="77777777" w:rsidR="00A50AFD" w:rsidRDefault="00A50AFD" w:rsidP="006326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2C"/>
    <w:rsid w:val="000F37DB"/>
    <w:rsid w:val="001B396A"/>
    <w:rsid w:val="001C156B"/>
    <w:rsid w:val="00316569"/>
    <w:rsid w:val="00330561"/>
    <w:rsid w:val="0033349B"/>
    <w:rsid w:val="00485BB4"/>
    <w:rsid w:val="0049727A"/>
    <w:rsid w:val="005909C5"/>
    <w:rsid w:val="005A307D"/>
    <w:rsid w:val="005D4836"/>
    <w:rsid w:val="005E1C65"/>
    <w:rsid w:val="006326C9"/>
    <w:rsid w:val="00653095"/>
    <w:rsid w:val="00675BBB"/>
    <w:rsid w:val="006B7D8E"/>
    <w:rsid w:val="00710587"/>
    <w:rsid w:val="007935CE"/>
    <w:rsid w:val="007D067F"/>
    <w:rsid w:val="007D4B5A"/>
    <w:rsid w:val="007F1CED"/>
    <w:rsid w:val="00894DC5"/>
    <w:rsid w:val="008B105A"/>
    <w:rsid w:val="009114BF"/>
    <w:rsid w:val="00984C00"/>
    <w:rsid w:val="00990801"/>
    <w:rsid w:val="009A5F34"/>
    <w:rsid w:val="009B57B2"/>
    <w:rsid w:val="00A31C4E"/>
    <w:rsid w:val="00A50AFD"/>
    <w:rsid w:val="00A67704"/>
    <w:rsid w:val="00AB6F41"/>
    <w:rsid w:val="00AD6D4A"/>
    <w:rsid w:val="00AD781C"/>
    <w:rsid w:val="00C01D3D"/>
    <w:rsid w:val="00C03233"/>
    <w:rsid w:val="00D27D99"/>
    <w:rsid w:val="00D4783B"/>
    <w:rsid w:val="00D8082C"/>
    <w:rsid w:val="00D814BC"/>
    <w:rsid w:val="00E73B46"/>
    <w:rsid w:val="00E7448C"/>
    <w:rsid w:val="00F33F4B"/>
    <w:rsid w:val="00F75C4A"/>
    <w:rsid w:val="00F92859"/>
    <w:rsid w:val="00F95448"/>
    <w:rsid w:val="00F96ABF"/>
    <w:rsid w:val="00FC14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EC25"/>
  <w15:chartTrackingRefBased/>
  <w15:docId w15:val="{EC778AF8-58B2-40A7-88C4-67F3BF73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6770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Duidelijkcitaat">
    <w:name w:val="Intense Quote"/>
    <w:basedOn w:val="Standaard"/>
    <w:next w:val="Standaard"/>
    <w:link w:val="DuidelijkcitaatChar"/>
    <w:uiPriority w:val="30"/>
    <w:qFormat/>
    <w:rsid w:val="00894DC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894DC5"/>
    <w:rPr>
      <w:i/>
      <w:iCs/>
      <w:color w:val="4472C4" w:themeColor="accent1"/>
    </w:rPr>
  </w:style>
  <w:style w:type="paragraph" w:styleId="Koptekst">
    <w:name w:val="header"/>
    <w:basedOn w:val="Standaard"/>
    <w:link w:val="KoptekstChar"/>
    <w:uiPriority w:val="99"/>
    <w:unhideWhenUsed/>
    <w:rsid w:val="006326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6C9"/>
  </w:style>
  <w:style w:type="paragraph" w:styleId="Voettekst">
    <w:name w:val="footer"/>
    <w:basedOn w:val="Standaard"/>
    <w:link w:val="VoettekstChar"/>
    <w:uiPriority w:val="99"/>
    <w:unhideWhenUsed/>
    <w:rsid w:val="006326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92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4540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 Janse</dc:creator>
  <cp:keywords/>
  <dc:description/>
  <cp:lastModifiedBy>Koos van Noppen</cp:lastModifiedBy>
  <cp:revision>2</cp:revision>
  <dcterms:created xsi:type="dcterms:W3CDTF">2021-01-24T10:58:00Z</dcterms:created>
  <dcterms:modified xsi:type="dcterms:W3CDTF">2021-01-24T10:58:00Z</dcterms:modified>
</cp:coreProperties>
</file>